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842A" w14:textId="0CE9FC6F" w:rsidR="00ED76C5" w:rsidRPr="006A598A" w:rsidRDefault="00ED76C5" w:rsidP="000849AC">
      <w:pPr>
        <w:jc w:val="right"/>
        <w:rPr>
          <w:rFonts w:ascii="Cambria" w:hAnsi="Cambria"/>
          <w:b/>
          <w:bCs/>
          <w:color w:val="666633"/>
        </w:rPr>
      </w:pPr>
      <w:r w:rsidRPr="006A598A">
        <w:rPr>
          <w:rFonts w:ascii="Cambria" w:hAnsi="Cambria"/>
          <w:b/>
          <w:bCs/>
          <w:noProof/>
          <w:color w:val="333333"/>
          <w:sz w:val="24"/>
          <w:szCs w:val="24"/>
        </w:rPr>
        <w:drawing>
          <wp:anchor distT="0" distB="0" distL="114300" distR="114300" simplePos="0" relativeHeight="251659776" behindDoc="1" locked="0" layoutInCell="1" allowOverlap="1" wp14:anchorId="7051D119" wp14:editId="01CDCEE1">
            <wp:simplePos x="0" y="0"/>
            <wp:positionH relativeFrom="column">
              <wp:posOffset>-192405</wp:posOffset>
            </wp:positionH>
            <wp:positionV relativeFrom="paragraph">
              <wp:posOffset>-86360</wp:posOffset>
            </wp:positionV>
            <wp:extent cx="3123210" cy="696873"/>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23210" cy="696873"/>
                    </a:xfrm>
                    <a:prstGeom prst="rect">
                      <a:avLst/>
                    </a:prstGeom>
                  </pic:spPr>
                </pic:pic>
              </a:graphicData>
            </a:graphic>
            <wp14:sizeRelH relativeFrom="margin">
              <wp14:pctWidth>0</wp14:pctWidth>
            </wp14:sizeRelH>
            <wp14:sizeRelV relativeFrom="margin">
              <wp14:pctHeight>0</wp14:pctHeight>
            </wp14:sizeRelV>
          </wp:anchor>
        </w:drawing>
      </w:r>
      <w:r w:rsidRPr="006A598A">
        <w:rPr>
          <w:rFonts w:ascii="Cambria" w:hAnsi="Cambria"/>
          <w:sz w:val="24"/>
          <w:szCs w:val="24"/>
        </w:rPr>
        <w:tab/>
      </w:r>
      <w:r w:rsidRPr="006A598A">
        <w:rPr>
          <w:rFonts w:ascii="Cambria" w:hAnsi="Cambria"/>
          <w:sz w:val="24"/>
          <w:szCs w:val="24"/>
        </w:rPr>
        <w:tab/>
      </w:r>
      <w:r w:rsidRPr="006A598A">
        <w:rPr>
          <w:rFonts w:ascii="Cambria" w:hAnsi="Cambria"/>
          <w:sz w:val="24"/>
          <w:szCs w:val="24"/>
        </w:rPr>
        <w:tab/>
      </w:r>
      <w:r w:rsidRPr="006A598A">
        <w:rPr>
          <w:rFonts w:ascii="Cambria" w:hAnsi="Cambria"/>
          <w:sz w:val="24"/>
          <w:szCs w:val="24"/>
        </w:rPr>
        <w:tab/>
      </w:r>
      <w:r w:rsidRPr="006A598A">
        <w:rPr>
          <w:rFonts w:ascii="Cambria" w:hAnsi="Cambria"/>
          <w:sz w:val="24"/>
          <w:szCs w:val="24"/>
        </w:rPr>
        <w:tab/>
      </w:r>
      <w:r w:rsidRPr="006A598A">
        <w:rPr>
          <w:rFonts w:ascii="Cambria" w:hAnsi="Cambria"/>
          <w:sz w:val="24"/>
          <w:szCs w:val="24"/>
        </w:rPr>
        <w:tab/>
      </w:r>
      <w:bookmarkStart w:id="0" w:name="_Hlk109653743"/>
      <w:r w:rsidRPr="006A598A">
        <w:rPr>
          <w:rFonts w:ascii="Cambria" w:hAnsi="Cambria"/>
          <w:sz w:val="24"/>
          <w:szCs w:val="24"/>
        </w:rPr>
        <w:tab/>
      </w:r>
      <w:r w:rsidR="003229EF">
        <w:rPr>
          <w:rFonts w:ascii="Cambria" w:hAnsi="Cambria"/>
          <w:sz w:val="24"/>
          <w:szCs w:val="24"/>
        </w:rPr>
        <w:t xml:space="preserve">       </w:t>
      </w:r>
      <w:r w:rsidRPr="006A598A">
        <w:rPr>
          <w:rFonts w:ascii="Cambria" w:hAnsi="Cambria"/>
          <w:b/>
          <w:bCs/>
          <w:color w:val="595A5A"/>
        </w:rPr>
        <w:t>Sublette County Hospital District</w:t>
      </w:r>
      <w:bookmarkEnd w:id="0"/>
    </w:p>
    <w:p w14:paraId="02A7DE26" w14:textId="5FBC08E5" w:rsidR="00624A1A" w:rsidRPr="006A598A" w:rsidRDefault="003229EF" w:rsidP="000849AC">
      <w:pPr>
        <w:pStyle w:val="Header"/>
        <w:jc w:val="right"/>
        <w:rPr>
          <w:rFonts w:ascii="Cambria" w:hAnsi="Cambria"/>
          <w:color w:val="96893D"/>
        </w:rPr>
      </w:pPr>
      <w:r>
        <w:rPr>
          <w:rFonts w:ascii="Cambria" w:hAnsi="Cambria"/>
          <w:color w:val="1F3864" w:themeColor="accent5" w:themeShade="80"/>
        </w:rPr>
        <w:t xml:space="preserve">                        </w:t>
      </w:r>
      <w:r w:rsidR="00ED76C5" w:rsidRPr="006A598A">
        <w:rPr>
          <w:rFonts w:ascii="Cambria" w:hAnsi="Cambria"/>
          <w:color w:val="1F3864" w:themeColor="accent5" w:themeShade="80"/>
        </w:rPr>
        <w:tab/>
      </w:r>
      <w:r>
        <w:rPr>
          <w:rFonts w:ascii="Cambria" w:hAnsi="Cambria"/>
          <w:color w:val="1F3864" w:themeColor="accent5" w:themeShade="80"/>
        </w:rPr>
        <w:t xml:space="preserve">        </w:t>
      </w:r>
      <w:r w:rsidR="00624A1A" w:rsidRPr="006A598A">
        <w:rPr>
          <w:rFonts w:ascii="Cambria" w:hAnsi="Cambria"/>
          <w:color w:val="1F3864" w:themeColor="accent5" w:themeShade="80"/>
        </w:rPr>
        <w:t xml:space="preserve"> </w:t>
      </w:r>
      <w:r w:rsidR="00ED76C5" w:rsidRPr="006A598A">
        <w:rPr>
          <w:rFonts w:ascii="Cambria" w:hAnsi="Cambria"/>
          <w:color w:val="96893D"/>
        </w:rPr>
        <w:t xml:space="preserve">Mission: To excel at providing comprehensive health services in </w:t>
      </w:r>
    </w:p>
    <w:p w14:paraId="00037111" w14:textId="52411CE3" w:rsidR="00ED76C5" w:rsidRPr="006A598A" w:rsidRDefault="003229EF" w:rsidP="000849AC">
      <w:pPr>
        <w:pStyle w:val="Header"/>
        <w:jc w:val="right"/>
        <w:rPr>
          <w:rFonts w:ascii="Cambria" w:hAnsi="Cambria"/>
          <w:color w:val="96893D"/>
        </w:rPr>
      </w:pPr>
      <w:r>
        <w:rPr>
          <w:rFonts w:ascii="Cambria" w:hAnsi="Cambria"/>
          <w:color w:val="96893D"/>
        </w:rPr>
        <w:t xml:space="preserve">                               </w:t>
      </w:r>
      <w:r w:rsidR="00152060" w:rsidRPr="006A598A">
        <w:rPr>
          <w:rFonts w:ascii="Cambria" w:hAnsi="Cambria"/>
          <w:color w:val="96893D"/>
        </w:rPr>
        <w:t xml:space="preserve"> </w:t>
      </w:r>
      <w:r w:rsidR="00ED76C5" w:rsidRPr="006A598A">
        <w:rPr>
          <w:rFonts w:ascii="Cambria" w:hAnsi="Cambria"/>
          <w:color w:val="96893D"/>
        </w:rPr>
        <w:t>Sublette County through efficient, high quality, patient centered care.</w:t>
      </w:r>
    </w:p>
    <w:p w14:paraId="0DEEA953" w14:textId="77777777" w:rsidR="00624A1A" w:rsidRPr="006A598A" w:rsidRDefault="00624A1A" w:rsidP="000849AC">
      <w:pPr>
        <w:pStyle w:val="Header"/>
        <w:jc w:val="right"/>
        <w:rPr>
          <w:rFonts w:ascii="Cambria" w:hAnsi="Cambria"/>
          <w:color w:val="96893D"/>
        </w:rPr>
      </w:pPr>
    </w:p>
    <w:p w14:paraId="11217DB6" w14:textId="7CF4CBF3" w:rsidR="00ED76C5" w:rsidRPr="006A598A" w:rsidRDefault="00624A1A" w:rsidP="000849AC">
      <w:pPr>
        <w:pStyle w:val="Header"/>
        <w:jc w:val="right"/>
        <w:rPr>
          <w:rFonts w:ascii="Cambria" w:hAnsi="Cambria"/>
          <w:color w:val="96893D"/>
        </w:rPr>
      </w:pPr>
      <w:r w:rsidRPr="006A598A">
        <w:rPr>
          <w:rFonts w:ascii="Cambria" w:hAnsi="Cambria"/>
          <w:color w:val="96893D"/>
        </w:rPr>
        <w:tab/>
      </w:r>
      <w:r w:rsidRPr="006A598A">
        <w:rPr>
          <w:rFonts w:ascii="Cambria" w:hAnsi="Cambria"/>
          <w:color w:val="96893D"/>
        </w:rPr>
        <w:tab/>
      </w:r>
      <w:r w:rsidR="003229EF">
        <w:rPr>
          <w:rFonts w:ascii="Cambria" w:hAnsi="Cambria"/>
          <w:color w:val="96893D"/>
        </w:rPr>
        <w:t xml:space="preserve"> </w:t>
      </w:r>
      <w:r w:rsidR="00ED76C5" w:rsidRPr="006A598A">
        <w:rPr>
          <w:rFonts w:ascii="Cambria" w:hAnsi="Cambria"/>
          <w:color w:val="96893D"/>
        </w:rPr>
        <w:t xml:space="preserve">Excellence | Compassion | </w:t>
      </w:r>
      <w:bookmarkStart w:id="1" w:name="_Hlk109653788"/>
      <w:r w:rsidR="00ED76C5" w:rsidRPr="006A598A">
        <w:rPr>
          <w:rFonts w:ascii="Cambria" w:hAnsi="Cambria"/>
          <w:color w:val="96893D"/>
        </w:rPr>
        <w:t>Partnership</w:t>
      </w:r>
      <w:bookmarkEnd w:id="1"/>
    </w:p>
    <w:p w14:paraId="4CE077AF" w14:textId="77777777" w:rsidR="00ED76C5" w:rsidRPr="006A598A" w:rsidRDefault="00ED76C5" w:rsidP="000849AC">
      <w:pPr>
        <w:pStyle w:val="Header"/>
        <w:jc w:val="right"/>
        <w:rPr>
          <w:rFonts w:ascii="Cambria" w:hAnsi="Cambria"/>
          <w:color w:val="96893D"/>
          <w:sz w:val="24"/>
          <w:szCs w:val="24"/>
        </w:rPr>
      </w:pPr>
      <w:r w:rsidRPr="006A598A">
        <w:rPr>
          <w:rFonts w:ascii="Cambria" w:hAnsi="Cambria"/>
          <w:color w:val="96893D"/>
        </w:rPr>
        <w:t>Trustworthiness | Stewardship | Communication</w:t>
      </w:r>
    </w:p>
    <w:p w14:paraId="5A5C5E7C" w14:textId="58511908" w:rsidR="00ED76C5" w:rsidRPr="006A598A" w:rsidRDefault="00315744" w:rsidP="00676A70">
      <w:pPr>
        <w:pStyle w:val="Header"/>
        <w:jc w:val="both"/>
        <w:rPr>
          <w:rFonts w:ascii="Cambria" w:hAnsi="Cambria"/>
          <w:sz w:val="24"/>
          <w:szCs w:val="24"/>
        </w:rPr>
      </w:pPr>
      <w:r>
        <w:rPr>
          <w:noProof/>
          <w:sz w:val="24"/>
          <w:szCs w:val="24"/>
        </w:rPr>
        <mc:AlternateContent>
          <mc:Choice Requires="wps">
            <w:drawing>
              <wp:anchor distT="0" distB="0" distL="114300" distR="114300" simplePos="0" relativeHeight="251662848" behindDoc="0" locked="0" layoutInCell="1" allowOverlap="1" wp14:anchorId="6975AF60" wp14:editId="7CBC2129">
                <wp:simplePos x="0" y="0"/>
                <wp:positionH relativeFrom="column">
                  <wp:posOffset>2802255</wp:posOffset>
                </wp:positionH>
                <wp:positionV relativeFrom="paragraph">
                  <wp:posOffset>173990</wp:posOffset>
                </wp:positionV>
                <wp:extent cx="4250690" cy="45720"/>
                <wp:effectExtent l="0" t="0" r="0" b="0"/>
                <wp:wrapNone/>
                <wp:docPr id="2655790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0690" cy="45720"/>
                        </a:xfrm>
                        <a:prstGeom prst="rect">
                          <a:avLst/>
                        </a:prstGeom>
                        <a:solidFill>
                          <a:srgbClr val="595A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C930" id="Rectangle 2" o:spid="_x0000_s1026" style="position:absolute;margin-left:220.65pt;margin-top:13.7pt;width:334.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" fillcolor="#595a5a" stroked="f" strokeweight="1pt"/>
            </w:pict>
          </mc:Fallback>
        </mc:AlternateContent>
      </w:r>
      <w:r w:rsidR="00ED76C5" w:rsidRPr="006A598A">
        <w:rPr>
          <w:rFonts w:ascii="Cambria" w:hAnsi="Cambria"/>
          <w:color w:val="666633"/>
          <w:sz w:val="24"/>
          <w:szCs w:val="24"/>
        </w:rPr>
        <w:tab/>
      </w:r>
      <w:r w:rsidR="00ED76C5" w:rsidRPr="006A598A">
        <w:rPr>
          <w:rFonts w:ascii="Cambria" w:hAnsi="Cambria"/>
          <w:color w:val="666633"/>
          <w:sz w:val="24"/>
          <w:szCs w:val="24"/>
        </w:rPr>
        <w:tab/>
      </w:r>
    </w:p>
    <w:p w14:paraId="67E178BC" w14:textId="77777777" w:rsidR="000F129B" w:rsidRPr="006A598A" w:rsidRDefault="000F129B" w:rsidP="00676A70">
      <w:pPr>
        <w:tabs>
          <w:tab w:val="left" w:pos="6300"/>
          <w:tab w:val="left" w:pos="6390"/>
        </w:tabs>
        <w:jc w:val="both"/>
        <w:rPr>
          <w:rFonts w:ascii="Cambria" w:hAnsi="Cambria"/>
          <w:sz w:val="24"/>
          <w:szCs w:val="24"/>
        </w:rPr>
      </w:pPr>
    </w:p>
    <w:p w14:paraId="6F465DF3" w14:textId="77777777" w:rsidR="005D7AD4" w:rsidRPr="006A598A" w:rsidRDefault="005D7AD4" w:rsidP="005D7AD4">
      <w:pPr>
        <w:spacing w:after="0"/>
        <w:jc w:val="center"/>
        <w:rPr>
          <w:rFonts w:ascii="Cambria" w:hAnsi="Cambria"/>
          <w:b/>
          <w:bCs/>
          <w:sz w:val="24"/>
          <w:szCs w:val="24"/>
        </w:rPr>
      </w:pPr>
      <w:r w:rsidRPr="006A598A">
        <w:rPr>
          <w:rFonts w:ascii="Cambria" w:hAnsi="Cambria"/>
          <w:b/>
          <w:bCs/>
          <w:sz w:val="24"/>
          <w:szCs w:val="24"/>
        </w:rPr>
        <w:t>Sublette County Hospital District Board Meeting Minutes</w:t>
      </w:r>
    </w:p>
    <w:p w14:paraId="798F277D" w14:textId="5F7B1C6E" w:rsidR="005D7AD4" w:rsidRPr="006A598A" w:rsidRDefault="005D7AD4" w:rsidP="005D7AD4">
      <w:pPr>
        <w:spacing w:after="0"/>
        <w:jc w:val="center"/>
        <w:rPr>
          <w:rFonts w:ascii="Cambria" w:hAnsi="Cambria"/>
          <w:b/>
          <w:bCs/>
          <w:sz w:val="24"/>
          <w:szCs w:val="24"/>
        </w:rPr>
      </w:pPr>
      <w:r>
        <w:rPr>
          <w:rFonts w:ascii="Cambria" w:hAnsi="Cambria"/>
          <w:b/>
          <w:bCs/>
          <w:sz w:val="24"/>
          <w:szCs w:val="24"/>
        </w:rPr>
        <w:t>July 26</w:t>
      </w:r>
      <w:r w:rsidRPr="006A598A">
        <w:rPr>
          <w:rFonts w:ascii="Cambria" w:hAnsi="Cambria"/>
          <w:b/>
          <w:bCs/>
          <w:sz w:val="24"/>
          <w:szCs w:val="24"/>
        </w:rPr>
        <w:t>, 2023 at 5:30pm</w:t>
      </w:r>
    </w:p>
    <w:p w14:paraId="730BACAB" w14:textId="7E076D76" w:rsidR="005D7AD4" w:rsidRPr="005D7AD4" w:rsidRDefault="005D7AD4" w:rsidP="005D7AD4">
      <w:pPr>
        <w:jc w:val="center"/>
        <w:rPr>
          <w:rFonts w:ascii="Cambria" w:hAnsi="Cambria"/>
          <w:b/>
          <w:bCs/>
        </w:rPr>
      </w:pPr>
      <w:r>
        <w:rPr>
          <w:rFonts w:ascii="Cambria" w:hAnsi="Cambria"/>
          <w:b/>
          <w:bCs/>
        </w:rPr>
        <w:t>Sublette County Commissioner’s Room</w:t>
      </w:r>
      <w:r>
        <w:rPr>
          <w:rFonts w:ascii="Cambria" w:hAnsi="Cambria"/>
          <w:b/>
          <w:bCs/>
        </w:rPr>
        <w:br/>
        <w:t>Pinedale, Wyoming</w:t>
      </w:r>
    </w:p>
    <w:p w14:paraId="640B78E3" w14:textId="77777777" w:rsidR="005D7AD4" w:rsidRPr="006A598A" w:rsidRDefault="005D7AD4" w:rsidP="005D7AD4">
      <w:pPr>
        <w:jc w:val="both"/>
        <w:rPr>
          <w:rFonts w:ascii="Cambria" w:hAnsi="Cambria"/>
          <w:b/>
          <w:bCs/>
          <w:sz w:val="24"/>
          <w:szCs w:val="24"/>
        </w:rPr>
      </w:pPr>
    </w:p>
    <w:p w14:paraId="27297E53" w14:textId="11B5E9CE" w:rsidR="005D7AD4" w:rsidRDefault="005D7AD4" w:rsidP="005D7AD4">
      <w:pPr>
        <w:pStyle w:val="NoSpacing"/>
        <w:jc w:val="both"/>
        <w:rPr>
          <w:sz w:val="24"/>
          <w:szCs w:val="24"/>
        </w:rPr>
      </w:pPr>
      <w:r w:rsidRPr="00072CA6">
        <w:rPr>
          <w:sz w:val="24"/>
          <w:szCs w:val="24"/>
        </w:rPr>
        <w:t>The Sublette County Hospital District</w:t>
      </w:r>
      <w:r>
        <w:rPr>
          <w:sz w:val="24"/>
          <w:szCs w:val="24"/>
        </w:rPr>
        <w:t xml:space="preserve"> Board of Trustees</w:t>
      </w:r>
      <w:r w:rsidRPr="00072CA6">
        <w:rPr>
          <w:sz w:val="24"/>
          <w:szCs w:val="24"/>
        </w:rPr>
        <w:t xml:space="preserve"> met in regular session </w:t>
      </w:r>
      <w:r w:rsidR="00AA30E0">
        <w:rPr>
          <w:sz w:val="24"/>
          <w:szCs w:val="24"/>
        </w:rPr>
        <w:t>in</w:t>
      </w:r>
      <w:r w:rsidRPr="00072CA6">
        <w:rPr>
          <w:sz w:val="24"/>
          <w:szCs w:val="24"/>
        </w:rPr>
        <w:t xml:space="preserve"> the </w:t>
      </w:r>
      <w:r w:rsidR="00AA30E0">
        <w:rPr>
          <w:sz w:val="24"/>
          <w:szCs w:val="24"/>
        </w:rPr>
        <w:t>Sublette County Commissioner’s Room</w:t>
      </w:r>
      <w:r w:rsidRPr="00072CA6">
        <w:rPr>
          <w:sz w:val="24"/>
          <w:szCs w:val="24"/>
        </w:rPr>
        <w:t xml:space="preserve"> on </w:t>
      </w:r>
      <w:r w:rsidR="00AA30E0">
        <w:rPr>
          <w:sz w:val="24"/>
          <w:szCs w:val="24"/>
        </w:rPr>
        <w:t>July 26</w:t>
      </w:r>
      <w:r w:rsidRPr="00072CA6">
        <w:rPr>
          <w:sz w:val="24"/>
          <w:szCs w:val="24"/>
        </w:rPr>
        <w:t xml:space="preserve">, 2023 at 5:30 p.m. with Tonia Hoffman, Jamison Ziegler, Kenda Tanner, Dave Bell, </w:t>
      </w:r>
      <w:r>
        <w:rPr>
          <w:sz w:val="24"/>
          <w:szCs w:val="24"/>
        </w:rPr>
        <w:t xml:space="preserve">and </w:t>
      </w:r>
      <w:r w:rsidRPr="00072CA6">
        <w:rPr>
          <w:sz w:val="24"/>
          <w:szCs w:val="24"/>
        </w:rPr>
        <w:t>Ashli Tatro</w:t>
      </w:r>
      <w:r>
        <w:rPr>
          <w:sz w:val="24"/>
          <w:szCs w:val="24"/>
        </w:rPr>
        <w:t xml:space="preserve"> present.  Also present were </w:t>
      </w:r>
      <w:r w:rsidRPr="00072CA6">
        <w:rPr>
          <w:sz w:val="24"/>
          <w:szCs w:val="24"/>
        </w:rPr>
        <w:t>Lindsey Bond, Kari De</w:t>
      </w:r>
      <w:r w:rsidR="004E14C1">
        <w:rPr>
          <w:sz w:val="24"/>
          <w:szCs w:val="24"/>
        </w:rPr>
        <w:t>W</w:t>
      </w:r>
      <w:r w:rsidRPr="00072CA6">
        <w:rPr>
          <w:sz w:val="24"/>
          <w:szCs w:val="24"/>
        </w:rPr>
        <w:t xml:space="preserve">itt, </w:t>
      </w:r>
      <w:r w:rsidR="00AA30E0">
        <w:rPr>
          <w:sz w:val="24"/>
          <w:szCs w:val="24"/>
        </w:rPr>
        <w:t>Karl Lueschow,</w:t>
      </w:r>
      <w:r w:rsidR="00AA30E0" w:rsidRPr="00072CA6">
        <w:rPr>
          <w:sz w:val="24"/>
          <w:szCs w:val="24"/>
        </w:rPr>
        <w:t xml:space="preserve"> </w:t>
      </w:r>
      <w:r w:rsidRPr="00072CA6">
        <w:rPr>
          <w:sz w:val="24"/>
          <w:szCs w:val="24"/>
        </w:rPr>
        <w:t>Julie Bell</w:t>
      </w:r>
      <w:r>
        <w:rPr>
          <w:sz w:val="24"/>
          <w:szCs w:val="24"/>
        </w:rPr>
        <w:t xml:space="preserve">, Kathy Donaldson, Mike Hunsaker, </w:t>
      </w:r>
      <w:r w:rsidR="00AA30E0">
        <w:rPr>
          <w:sz w:val="24"/>
          <w:szCs w:val="24"/>
        </w:rPr>
        <w:t xml:space="preserve">Dr. Eder, </w:t>
      </w:r>
      <w:r>
        <w:rPr>
          <w:sz w:val="24"/>
          <w:szCs w:val="24"/>
        </w:rPr>
        <w:t xml:space="preserve">Dr. Burnett, </w:t>
      </w:r>
      <w:r w:rsidR="00AA30E0">
        <w:rPr>
          <w:sz w:val="24"/>
          <w:szCs w:val="24"/>
        </w:rPr>
        <w:t xml:space="preserve">Bill Kluck, Vicky Marshall, Teresa Lindenmeier, </w:t>
      </w:r>
      <w:r>
        <w:rPr>
          <w:sz w:val="24"/>
          <w:szCs w:val="24"/>
        </w:rPr>
        <w:t>and Robert Galbreath (Pinedale Roundup)</w:t>
      </w:r>
      <w:r w:rsidRPr="00072CA6">
        <w:rPr>
          <w:sz w:val="24"/>
          <w:szCs w:val="24"/>
        </w:rPr>
        <w:t>.</w:t>
      </w:r>
      <w:r>
        <w:rPr>
          <w:sz w:val="24"/>
          <w:szCs w:val="24"/>
        </w:rPr>
        <w:t xml:space="preserve">  </w:t>
      </w:r>
      <w:r w:rsidR="00AA30E0">
        <w:rPr>
          <w:sz w:val="24"/>
          <w:szCs w:val="24"/>
        </w:rPr>
        <w:t>Abbi Forwood</w:t>
      </w:r>
      <w:r>
        <w:rPr>
          <w:sz w:val="24"/>
          <w:szCs w:val="24"/>
        </w:rPr>
        <w:t xml:space="preserve"> appeared via Zoom.</w:t>
      </w:r>
    </w:p>
    <w:p w14:paraId="7DDFF22B" w14:textId="77777777" w:rsidR="005D7AD4" w:rsidRPr="00072CA6" w:rsidRDefault="005D7AD4" w:rsidP="005D7AD4">
      <w:pPr>
        <w:pStyle w:val="NoSpacing"/>
        <w:jc w:val="both"/>
        <w:rPr>
          <w:sz w:val="24"/>
          <w:szCs w:val="24"/>
        </w:rPr>
      </w:pPr>
    </w:p>
    <w:p w14:paraId="4271665B" w14:textId="7F732FF3" w:rsidR="00221EF9" w:rsidRPr="00221EF9" w:rsidRDefault="00221EF9" w:rsidP="005D7AD4">
      <w:pPr>
        <w:pStyle w:val="NoSpacing"/>
        <w:jc w:val="both"/>
        <w:rPr>
          <w:b/>
          <w:bCs/>
          <w:sz w:val="24"/>
          <w:szCs w:val="24"/>
          <w:u w:val="single"/>
        </w:rPr>
      </w:pPr>
      <w:r w:rsidRPr="00221EF9">
        <w:rPr>
          <w:b/>
          <w:bCs/>
          <w:sz w:val="24"/>
          <w:szCs w:val="24"/>
          <w:u w:val="single"/>
        </w:rPr>
        <w:t>Board Education</w:t>
      </w:r>
    </w:p>
    <w:p w14:paraId="135A486C" w14:textId="6DB3EEAC" w:rsidR="005D7AD4" w:rsidRDefault="002A207B" w:rsidP="005D7AD4">
      <w:pPr>
        <w:pStyle w:val="NoSpacing"/>
        <w:jc w:val="both"/>
        <w:rPr>
          <w:sz w:val="24"/>
          <w:szCs w:val="24"/>
        </w:rPr>
      </w:pPr>
      <w:r>
        <w:rPr>
          <w:sz w:val="24"/>
          <w:szCs w:val="24"/>
        </w:rPr>
        <w:t>Mike Hunsaker</w:t>
      </w:r>
      <w:r w:rsidR="005D7AD4">
        <w:rPr>
          <w:sz w:val="24"/>
          <w:szCs w:val="24"/>
        </w:rPr>
        <w:t xml:space="preserve"> </w:t>
      </w:r>
      <w:r w:rsidR="005D7AD4" w:rsidRPr="00072CA6">
        <w:rPr>
          <w:sz w:val="24"/>
          <w:szCs w:val="24"/>
        </w:rPr>
        <w:t xml:space="preserve">provided a presentation on </w:t>
      </w:r>
      <w:r>
        <w:rPr>
          <w:sz w:val="24"/>
          <w:szCs w:val="24"/>
        </w:rPr>
        <w:t>his Strategic Initiatives and goals</w:t>
      </w:r>
      <w:r w:rsidR="00FC264D">
        <w:rPr>
          <w:sz w:val="24"/>
          <w:szCs w:val="24"/>
        </w:rPr>
        <w:t xml:space="preserve"> for the hospital district</w:t>
      </w:r>
      <w:r>
        <w:rPr>
          <w:sz w:val="24"/>
          <w:szCs w:val="24"/>
        </w:rPr>
        <w:t xml:space="preserve"> for </w:t>
      </w:r>
      <w:r w:rsidR="00FC264D">
        <w:rPr>
          <w:sz w:val="24"/>
          <w:szCs w:val="24"/>
        </w:rPr>
        <w:t xml:space="preserve">the </w:t>
      </w:r>
      <w:r>
        <w:rPr>
          <w:sz w:val="24"/>
          <w:szCs w:val="24"/>
        </w:rPr>
        <w:t>2023-2024 fiscal year.</w:t>
      </w:r>
      <w:r w:rsidR="00221EF9">
        <w:rPr>
          <w:sz w:val="24"/>
          <w:szCs w:val="24"/>
        </w:rPr>
        <w:t xml:space="preserve"> Mike requested that the board consider his presentation and they can discuss it at the next board meeting.</w:t>
      </w:r>
    </w:p>
    <w:p w14:paraId="099900D3" w14:textId="77777777" w:rsidR="005D7AD4" w:rsidRPr="00072CA6" w:rsidRDefault="005D7AD4" w:rsidP="005D7AD4">
      <w:pPr>
        <w:pStyle w:val="NoSpacing"/>
        <w:jc w:val="both"/>
        <w:rPr>
          <w:sz w:val="24"/>
          <w:szCs w:val="24"/>
        </w:rPr>
      </w:pPr>
    </w:p>
    <w:p w14:paraId="1BEAB164" w14:textId="15A4068C" w:rsidR="00221EF9" w:rsidRPr="00221EF9" w:rsidRDefault="00221EF9" w:rsidP="005D7AD4">
      <w:pPr>
        <w:pStyle w:val="NoSpacing"/>
        <w:jc w:val="both"/>
        <w:rPr>
          <w:b/>
          <w:bCs/>
          <w:sz w:val="24"/>
          <w:szCs w:val="24"/>
          <w:u w:val="single"/>
        </w:rPr>
      </w:pPr>
      <w:r w:rsidRPr="00221EF9">
        <w:rPr>
          <w:b/>
          <w:bCs/>
          <w:sz w:val="24"/>
          <w:szCs w:val="24"/>
          <w:u w:val="single"/>
        </w:rPr>
        <w:t>Pledge of Allegiance</w:t>
      </w:r>
    </w:p>
    <w:p w14:paraId="4DC14ADC" w14:textId="01971419" w:rsidR="005D7AD4" w:rsidRDefault="005D7AD4" w:rsidP="005D7AD4">
      <w:pPr>
        <w:pStyle w:val="NoSpacing"/>
        <w:jc w:val="both"/>
        <w:rPr>
          <w:sz w:val="24"/>
          <w:szCs w:val="24"/>
        </w:rPr>
      </w:pPr>
      <w:r w:rsidRPr="00072CA6">
        <w:rPr>
          <w:sz w:val="24"/>
          <w:szCs w:val="24"/>
        </w:rPr>
        <w:t>At 6:00</w:t>
      </w:r>
      <w:r>
        <w:rPr>
          <w:sz w:val="24"/>
          <w:szCs w:val="24"/>
        </w:rPr>
        <w:t xml:space="preserve"> p.m.</w:t>
      </w:r>
      <w:r w:rsidRPr="00072CA6">
        <w:rPr>
          <w:sz w:val="24"/>
          <w:szCs w:val="24"/>
        </w:rPr>
        <w:t>, the meeting was called to Order and Chair</w:t>
      </w:r>
      <w:r>
        <w:rPr>
          <w:sz w:val="24"/>
          <w:szCs w:val="24"/>
        </w:rPr>
        <w:t>woman</w:t>
      </w:r>
      <w:r w:rsidRPr="00072CA6">
        <w:rPr>
          <w:sz w:val="24"/>
          <w:szCs w:val="24"/>
        </w:rPr>
        <w:t xml:space="preserve"> Hoffman led those present in the Pledge of Allegiance. </w:t>
      </w:r>
    </w:p>
    <w:p w14:paraId="0B61BA35" w14:textId="77777777" w:rsidR="005D7AD4" w:rsidRPr="00072CA6" w:rsidRDefault="005D7AD4" w:rsidP="005D7AD4">
      <w:pPr>
        <w:pStyle w:val="NoSpacing"/>
        <w:jc w:val="both"/>
        <w:rPr>
          <w:sz w:val="24"/>
          <w:szCs w:val="24"/>
        </w:rPr>
      </w:pPr>
    </w:p>
    <w:p w14:paraId="7D19ADB2" w14:textId="47499D32" w:rsidR="002A207B" w:rsidRPr="002A207B" w:rsidRDefault="002A207B" w:rsidP="005D7AD4">
      <w:pPr>
        <w:pStyle w:val="NoSpacing"/>
        <w:jc w:val="both"/>
        <w:rPr>
          <w:b/>
          <w:bCs/>
          <w:sz w:val="24"/>
          <w:szCs w:val="24"/>
          <w:u w:val="single"/>
        </w:rPr>
      </w:pPr>
      <w:r w:rsidRPr="002A207B">
        <w:rPr>
          <w:b/>
          <w:bCs/>
          <w:sz w:val="24"/>
          <w:szCs w:val="24"/>
          <w:u w:val="single"/>
        </w:rPr>
        <w:t>Set Agenda</w:t>
      </w:r>
    </w:p>
    <w:p w14:paraId="3F314664" w14:textId="6EF4C7A7" w:rsidR="005D7AD4" w:rsidRDefault="002A207B" w:rsidP="005D7AD4">
      <w:pPr>
        <w:pStyle w:val="NoSpacing"/>
        <w:jc w:val="both"/>
        <w:rPr>
          <w:sz w:val="24"/>
          <w:szCs w:val="24"/>
        </w:rPr>
      </w:pPr>
      <w:r>
        <w:rPr>
          <w:sz w:val="24"/>
          <w:szCs w:val="24"/>
        </w:rPr>
        <w:t xml:space="preserve">Dave Bell requested that they add the Rocky Mountain Power rate increase to </w:t>
      </w:r>
      <w:r w:rsidR="00695848">
        <w:rPr>
          <w:sz w:val="24"/>
          <w:szCs w:val="24"/>
        </w:rPr>
        <w:t xml:space="preserve">the agenda under </w:t>
      </w:r>
      <w:r>
        <w:rPr>
          <w:sz w:val="24"/>
          <w:szCs w:val="24"/>
        </w:rPr>
        <w:t xml:space="preserve">New Business. </w:t>
      </w:r>
      <w:r w:rsidR="00221EF9">
        <w:rPr>
          <w:sz w:val="24"/>
          <w:szCs w:val="24"/>
        </w:rPr>
        <w:t>Dave Bell</w:t>
      </w:r>
      <w:r w:rsidR="005D7AD4" w:rsidRPr="00072CA6">
        <w:rPr>
          <w:sz w:val="24"/>
          <w:szCs w:val="24"/>
        </w:rPr>
        <w:t xml:space="preserve"> mo</w:t>
      </w:r>
      <w:r w:rsidR="005D7AD4">
        <w:rPr>
          <w:sz w:val="24"/>
          <w:szCs w:val="24"/>
        </w:rPr>
        <w:t>ved</w:t>
      </w:r>
      <w:r w:rsidR="005D7AD4" w:rsidRPr="00072CA6">
        <w:rPr>
          <w:sz w:val="24"/>
          <w:szCs w:val="24"/>
        </w:rPr>
        <w:t xml:space="preserve"> to accept the </w:t>
      </w:r>
      <w:r w:rsidR="005D7AD4">
        <w:rPr>
          <w:sz w:val="24"/>
          <w:szCs w:val="24"/>
        </w:rPr>
        <w:t>agenda</w:t>
      </w:r>
      <w:r w:rsidR="00221EF9">
        <w:rPr>
          <w:sz w:val="24"/>
          <w:szCs w:val="24"/>
        </w:rPr>
        <w:t xml:space="preserve"> with the amendment</w:t>
      </w:r>
      <w:r w:rsidR="005D7AD4" w:rsidRPr="00072CA6">
        <w:rPr>
          <w:sz w:val="24"/>
          <w:szCs w:val="24"/>
        </w:rPr>
        <w:t xml:space="preserve">. </w:t>
      </w:r>
      <w:r w:rsidR="00221EF9">
        <w:rPr>
          <w:sz w:val="24"/>
          <w:szCs w:val="24"/>
        </w:rPr>
        <w:t>Ashli Tatro</w:t>
      </w:r>
      <w:r w:rsidR="005D7AD4" w:rsidRPr="00072CA6">
        <w:rPr>
          <w:sz w:val="24"/>
          <w:szCs w:val="24"/>
        </w:rPr>
        <w:t xml:space="preserve"> seconded. Motion </w:t>
      </w:r>
      <w:r w:rsidR="005D7AD4">
        <w:rPr>
          <w:sz w:val="24"/>
          <w:szCs w:val="24"/>
        </w:rPr>
        <w:t>carried</w:t>
      </w:r>
      <w:r w:rsidR="005D7AD4" w:rsidRPr="00072CA6">
        <w:rPr>
          <w:sz w:val="24"/>
          <w:szCs w:val="24"/>
        </w:rPr>
        <w:t xml:space="preserve">. </w:t>
      </w:r>
    </w:p>
    <w:p w14:paraId="4F3F91D1" w14:textId="77777777" w:rsidR="00F75926" w:rsidRDefault="00F75926" w:rsidP="005D7AD4">
      <w:pPr>
        <w:pStyle w:val="NoSpacing"/>
        <w:jc w:val="both"/>
        <w:rPr>
          <w:sz w:val="24"/>
          <w:szCs w:val="24"/>
        </w:rPr>
      </w:pPr>
    </w:p>
    <w:p w14:paraId="5FAD1BF1" w14:textId="234C566E" w:rsidR="00F75926" w:rsidRDefault="00F75926" w:rsidP="005D7AD4">
      <w:pPr>
        <w:pStyle w:val="NoSpacing"/>
        <w:jc w:val="both"/>
        <w:rPr>
          <w:sz w:val="24"/>
          <w:szCs w:val="24"/>
        </w:rPr>
      </w:pPr>
      <w:r>
        <w:rPr>
          <w:sz w:val="24"/>
          <w:szCs w:val="24"/>
        </w:rPr>
        <w:t>Dave Doorn is excused from tonight’s meeting as he is on vacation.</w:t>
      </w:r>
    </w:p>
    <w:p w14:paraId="60663A93" w14:textId="77777777" w:rsidR="005D7AD4" w:rsidRDefault="005D7AD4" w:rsidP="005D7AD4">
      <w:pPr>
        <w:pStyle w:val="NoSpacing"/>
        <w:jc w:val="both"/>
        <w:rPr>
          <w:sz w:val="24"/>
          <w:szCs w:val="24"/>
        </w:rPr>
      </w:pPr>
    </w:p>
    <w:p w14:paraId="50A491E0" w14:textId="2EC76AAF" w:rsidR="00F75926" w:rsidRPr="00F75926" w:rsidRDefault="00F75926" w:rsidP="005D7AD4">
      <w:pPr>
        <w:pStyle w:val="NoSpacing"/>
        <w:jc w:val="both"/>
        <w:rPr>
          <w:b/>
          <w:bCs/>
          <w:sz w:val="24"/>
          <w:szCs w:val="24"/>
          <w:u w:val="single"/>
        </w:rPr>
      </w:pPr>
      <w:r w:rsidRPr="00F75926">
        <w:rPr>
          <w:b/>
          <w:bCs/>
          <w:sz w:val="24"/>
          <w:szCs w:val="24"/>
          <w:u w:val="single"/>
        </w:rPr>
        <w:t>Department Reports</w:t>
      </w:r>
    </w:p>
    <w:p w14:paraId="591BCF8F" w14:textId="19982332" w:rsidR="005D7AD4" w:rsidRDefault="005D7AD4" w:rsidP="005D7AD4">
      <w:pPr>
        <w:pStyle w:val="NoSpacing"/>
        <w:jc w:val="both"/>
        <w:rPr>
          <w:sz w:val="24"/>
          <w:szCs w:val="24"/>
        </w:rPr>
      </w:pPr>
      <w:r w:rsidRPr="00072CA6">
        <w:rPr>
          <w:sz w:val="24"/>
          <w:szCs w:val="24"/>
        </w:rPr>
        <w:t xml:space="preserve">Lindsey Bond, Assistant Administrator, updated the </w:t>
      </w:r>
      <w:r>
        <w:rPr>
          <w:sz w:val="24"/>
          <w:szCs w:val="24"/>
        </w:rPr>
        <w:t>b</w:t>
      </w:r>
      <w:r w:rsidRPr="00072CA6">
        <w:rPr>
          <w:sz w:val="24"/>
          <w:szCs w:val="24"/>
        </w:rPr>
        <w:t>oard on each department’s activities including Nursing, Lab, Radiology, EMS, Business Office,</w:t>
      </w:r>
      <w:r>
        <w:rPr>
          <w:sz w:val="24"/>
          <w:szCs w:val="24"/>
        </w:rPr>
        <w:t xml:space="preserve"> PR, G</w:t>
      </w:r>
      <w:r w:rsidRPr="00072CA6">
        <w:rPr>
          <w:sz w:val="24"/>
          <w:szCs w:val="24"/>
        </w:rPr>
        <w:t>rants</w:t>
      </w:r>
      <w:r>
        <w:rPr>
          <w:sz w:val="24"/>
          <w:szCs w:val="24"/>
        </w:rPr>
        <w:t>, Quality, Policies,</w:t>
      </w:r>
      <w:r w:rsidR="002B71B0">
        <w:rPr>
          <w:sz w:val="24"/>
          <w:szCs w:val="24"/>
        </w:rPr>
        <w:t xml:space="preserve"> and</w:t>
      </w:r>
      <w:r>
        <w:rPr>
          <w:sz w:val="24"/>
          <w:szCs w:val="24"/>
        </w:rPr>
        <w:t xml:space="preserve"> Front Desk</w:t>
      </w:r>
      <w:r w:rsidRPr="00072CA6">
        <w:rPr>
          <w:sz w:val="24"/>
          <w:szCs w:val="24"/>
        </w:rPr>
        <w:t>.</w:t>
      </w:r>
      <w:r>
        <w:rPr>
          <w:sz w:val="24"/>
          <w:szCs w:val="24"/>
        </w:rPr>
        <w:t xml:space="preserve">  </w:t>
      </w:r>
    </w:p>
    <w:p w14:paraId="7DDBF447" w14:textId="77777777" w:rsidR="00F75926" w:rsidRDefault="00F75926" w:rsidP="005D7AD4">
      <w:pPr>
        <w:pStyle w:val="NoSpacing"/>
        <w:jc w:val="both"/>
        <w:rPr>
          <w:sz w:val="24"/>
          <w:szCs w:val="24"/>
        </w:rPr>
      </w:pPr>
    </w:p>
    <w:p w14:paraId="7A982FE4" w14:textId="77777777" w:rsidR="002B71B0" w:rsidRDefault="00F75926" w:rsidP="00F40995">
      <w:pPr>
        <w:pStyle w:val="NoSpacing"/>
        <w:tabs>
          <w:tab w:val="center" w:pos="4680"/>
        </w:tabs>
        <w:jc w:val="both"/>
        <w:rPr>
          <w:sz w:val="24"/>
          <w:szCs w:val="24"/>
        </w:rPr>
      </w:pPr>
      <w:r>
        <w:rPr>
          <w:sz w:val="24"/>
          <w:szCs w:val="24"/>
        </w:rPr>
        <w:t xml:space="preserve">Dr. Burnett introduced Dr. Eder to the board.  </w:t>
      </w:r>
    </w:p>
    <w:p w14:paraId="267DE4C7" w14:textId="77777777" w:rsidR="002B71B0" w:rsidRDefault="002B71B0" w:rsidP="00F40995">
      <w:pPr>
        <w:pStyle w:val="NoSpacing"/>
        <w:tabs>
          <w:tab w:val="center" w:pos="4680"/>
        </w:tabs>
        <w:jc w:val="both"/>
        <w:rPr>
          <w:sz w:val="24"/>
          <w:szCs w:val="24"/>
        </w:rPr>
      </w:pPr>
    </w:p>
    <w:p w14:paraId="4B2186BA" w14:textId="25876937" w:rsidR="00F40995" w:rsidRPr="00F40995" w:rsidRDefault="00F40995" w:rsidP="00F40995">
      <w:pPr>
        <w:pStyle w:val="NoSpacing"/>
        <w:tabs>
          <w:tab w:val="center" w:pos="4680"/>
        </w:tabs>
        <w:jc w:val="both"/>
        <w:rPr>
          <w:sz w:val="24"/>
          <w:szCs w:val="24"/>
        </w:rPr>
      </w:pPr>
      <w:r w:rsidRPr="00F40995">
        <w:rPr>
          <w:sz w:val="24"/>
          <w:szCs w:val="24"/>
        </w:rPr>
        <w:t>Dr. Burnett present</w:t>
      </w:r>
      <w:r>
        <w:rPr>
          <w:sz w:val="24"/>
          <w:szCs w:val="24"/>
        </w:rPr>
        <w:t>ed</w:t>
      </w:r>
      <w:r w:rsidRPr="00F40995">
        <w:rPr>
          <w:sz w:val="24"/>
          <w:szCs w:val="24"/>
        </w:rPr>
        <w:t xml:space="preserve"> his idea of extending hours in Marbleton on Mondays and Thursdays from 5:00 p.m. to 6:00 p.m.  The</w:t>
      </w:r>
      <w:r w:rsidR="00E01147">
        <w:rPr>
          <w:sz w:val="24"/>
          <w:szCs w:val="24"/>
        </w:rPr>
        <w:t xml:space="preserve"> clinic</w:t>
      </w:r>
      <w:r w:rsidRPr="00F40995">
        <w:rPr>
          <w:sz w:val="24"/>
          <w:szCs w:val="24"/>
        </w:rPr>
        <w:t xml:space="preserve"> would only accept basic urgent care cases during th</w:t>
      </w:r>
      <w:r>
        <w:rPr>
          <w:sz w:val="24"/>
          <w:szCs w:val="24"/>
        </w:rPr>
        <w:t>at</w:t>
      </w:r>
      <w:r w:rsidRPr="00F40995">
        <w:rPr>
          <w:sz w:val="24"/>
          <w:szCs w:val="24"/>
        </w:rPr>
        <w:t xml:space="preserve"> time period.  </w:t>
      </w:r>
      <w:r w:rsidR="008678BF">
        <w:rPr>
          <w:sz w:val="24"/>
          <w:szCs w:val="24"/>
        </w:rPr>
        <w:t>The lab will be asked to</w:t>
      </w:r>
      <w:r w:rsidRPr="00F40995">
        <w:rPr>
          <w:sz w:val="24"/>
          <w:szCs w:val="24"/>
        </w:rPr>
        <w:t xml:space="preserve"> start at 7:30 a.m. </w:t>
      </w:r>
      <w:r w:rsidR="00CE26AA">
        <w:rPr>
          <w:sz w:val="24"/>
          <w:szCs w:val="24"/>
        </w:rPr>
        <w:t>and</w:t>
      </w:r>
      <w:r w:rsidRPr="00F40995">
        <w:rPr>
          <w:sz w:val="24"/>
          <w:szCs w:val="24"/>
        </w:rPr>
        <w:t xml:space="preserve"> </w:t>
      </w:r>
      <w:r w:rsidR="00CE26AA">
        <w:rPr>
          <w:sz w:val="24"/>
          <w:szCs w:val="24"/>
        </w:rPr>
        <w:t>t</w:t>
      </w:r>
      <w:r w:rsidRPr="00F40995">
        <w:rPr>
          <w:sz w:val="24"/>
          <w:szCs w:val="24"/>
        </w:rPr>
        <w:t xml:space="preserve">he front desk has agreed to work the extra hours in exchange for overtime.  If approved, this will begin in 60 days.  </w:t>
      </w:r>
      <w:r w:rsidR="008678BF">
        <w:rPr>
          <w:sz w:val="24"/>
          <w:szCs w:val="24"/>
        </w:rPr>
        <w:t>A</w:t>
      </w:r>
      <w:r w:rsidRPr="00F40995">
        <w:rPr>
          <w:sz w:val="24"/>
          <w:szCs w:val="24"/>
        </w:rPr>
        <w:t xml:space="preserve"> 90-day trial basis</w:t>
      </w:r>
      <w:r w:rsidR="008678BF">
        <w:rPr>
          <w:sz w:val="24"/>
          <w:szCs w:val="24"/>
        </w:rPr>
        <w:t xml:space="preserve"> has been proposed</w:t>
      </w:r>
      <w:r w:rsidRPr="00F40995">
        <w:rPr>
          <w:sz w:val="24"/>
          <w:szCs w:val="24"/>
        </w:rPr>
        <w:t xml:space="preserve">.  Their goal is to see 3 patients in that 1-hour </w:t>
      </w:r>
      <w:r w:rsidRPr="00F40995">
        <w:rPr>
          <w:sz w:val="24"/>
          <w:szCs w:val="24"/>
        </w:rPr>
        <w:lastRenderedPageBreak/>
        <w:t xml:space="preserve">period (6 </w:t>
      </w:r>
      <w:r w:rsidR="004F36F4">
        <w:rPr>
          <w:sz w:val="24"/>
          <w:szCs w:val="24"/>
        </w:rPr>
        <w:t xml:space="preserve">patients </w:t>
      </w:r>
      <w:r w:rsidRPr="00F40995">
        <w:rPr>
          <w:sz w:val="24"/>
          <w:szCs w:val="24"/>
        </w:rPr>
        <w:t>per week).  The lab and Xray</w:t>
      </w:r>
      <w:r w:rsidR="00425F23">
        <w:rPr>
          <w:sz w:val="24"/>
          <w:szCs w:val="24"/>
        </w:rPr>
        <w:t xml:space="preserve"> departments</w:t>
      </w:r>
      <w:r w:rsidRPr="00F40995">
        <w:rPr>
          <w:sz w:val="24"/>
          <w:szCs w:val="24"/>
        </w:rPr>
        <w:t xml:space="preserve"> would be on-call.  The providers have agreed to stay for the extra hour.  They </w:t>
      </w:r>
      <w:r w:rsidR="004E14C1">
        <w:rPr>
          <w:sz w:val="24"/>
          <w:szCs w:val="24"/>
        </w:rPr>
        <w:t>will also</w:t>
      </w:r>
      <w:r w:rsidRPr="00F40995">
        <w:rPr>
          <w:sz w:val="24"/>
          <w:szCs w:val="24"/>
        </w:rPr>
        <w:t xml:space="preserve"> need an RN or an MA. </w:t>
      </w:r>
      <w:r w:rsidR="008678BF">
        <w:rPr>
          <w:sz w:val="24"/>
          <w:szCs w:val="24"/>
        </w:rPr>
        <w:t>They plan on marketing the extended hours to the Marbleton/Big Piney patients.</w:t>
      </w:r>
    </w:p>
    <w:p w14:paraId="21C143F1" w14:textId="77777777" w:rsidR="00F40995" w:rsidRDefault="00F40995" w:rsidP="005D7AD4">
      <w:pPr>
        <w:pStyle w:val="NoSpacing"/>
        <w:jc w:val="both"/>
        <w:rPr>
          <w:sz w:val="24"/>
          <w:szCs w:val="24"/>
        </w:rPr>
      </w:pPr>
    </w:p>
    <w:p w14:paraId="1AF68CB3" w14:textId="15644DF9" w:rsidR="005D7AD4" w:rsidRDefault="005D7AD4" w:rsidP="005D7AD4">
      <w:pPr>
        <w:pStyle w:val="NoSpacing"/>
        <w:jc w:val="both"/>
        <w:rPr>
          <w:sz w:val="24"/>
          <w:szCs w:val="24"/>
        </w:rPr>
      </w:pPr>
      <w:r>
        <w:rPr>
          <w:sz w:val="24"/>
          <w:szCs w:val="24"/>
        </w:rPr>
        <w:t>Dr. Burnett reported to the board regarding his recruitment efforts.</w:t>
      </w:r>
      <w:r w:rsidR="00F75926">
        <w:rPr>
          <w:sz w:val="24"/>
          <w:szCs w:val="24"/>
        </w:rPr>
        <w:t xml:space="preserve">  </w:t>
      </w:r>
      <w:r w:rsidR="00F40995">
        <w:rPr>
          <w:sz w:val="24"/>
          <w:szCs w:val="24"/>
        </w:rPr>
        <w:t xml:space="preserve">He has a doctor projected to start on January 1, 2024 and a PA on November 1, 2023.  </w:t>
      </w:r>
      <w:r w:rsidR="004069C2">
        <w:rPr>
          <w:sz w:val="24"/>
          <w:szCs w:val="24"/>
        </w:rPr>
        <w:t>He is working on recruiting other PA’s as well.  He also reported that one of the visiting providers has agreed to provide gynecology services in Marbleton one day per month.</w:t>
      </w:r>
    </w:p>
    <w:p w14:paraId="33F433AC" w14:textId="77777777" w:rsidR="004069C2" w:rsidRDefault="004069C2" w:rsidP="005D7AD4">
      <w:pPr>
        <w:pStyle w:val="NoSpacing"/>
        <w:jc w:val="both"/>
        <w:rPr>
          <w:sz w:val="24"/>
          <w:szCs w:val="24"/>
        </w:rPr>
      </w:pPr>
    </w:p>
    <w:p w14:paraId="7F806A24" w14:textId="390061BB" w:rsidR="005D7AD4" w:rsidRPr="00072CA6" w:rsidRDefault="004069C2" w:rsidP="005D7AD4">
      <w:pPr>
        <w:pStyle w:val="NoSpacing"/>
        <w:jc w:val="both"/>
        <w:rPr>
          <w:sz w:val="24"/>
          <w:szCs w:val="24"/>
        </w:rPr>
      </w:pPr>
      <w:r w:rsidRPr="004069C2">
        <w:rPr>
          <w:b/>
          <w:bCs/>
          <w:sz w:val="24"/>
          <w:szCs w:val="24"/>
          <w:u w:val="single"/>
        </w:rPr>
        <w:t xml:space="preserve">Sublette Center </w:t>
      </w:r>
    </w:p>
    <w:p w14:paraId="2DA85202" w14:textId="3370097F" w:rsidR="005D7AD4" w:rsidRDefault="004069C2" w:rsidP="005D7AD4">
      <w:pPr>
        <w:pStyle w:val="NoSpacing"/>
        <w:jc w:val="both"/>
        <w:rPr>
          <w:sz w:val="24"/>
          <w:szCs w:val="24"/>
        </w:rPr>
      </w:pPr>
      <w:r>
        <w:rPr>
          <w:sz w:val="24"/>
          <w:szCs w:val="24"/>
        </w:rPr>
        <w:t xml:space="preserve">Dawn Walker was unable to attend the meeting.  Mike Hunsaker attended the Sublette Center Board Meeting and reported that Dawn has hired an Interim Director of Nursing.  They currently </w:t>
      </w:r>
      <w:r w:rsidR="004E14C1">
        <w:rPr>
          <w:sz w:val="24"/>
          <w:szCs w:val="24"/>
        </w:rPr>
        <w:t>have a census of 39</w:t>
      </w:r>
      <w:r w:rsidR="008678BF">
        <w:rPr>
          <w:sz w:val="24"/>
          <w:szCs w:val="24"/>
        </w:rPr>
        <w:t>;</w:t>
      </w:r>
      <w:r w:rsidR="009B785C">
        <w:rPr>
          <w:sz w:val="24"/>
          <w:szCs w:val="24"/>
        </w:rPr>
        <w:t xml:space="preserve"> </w:t>
      </w:r>
      <w:r>
        <w:rPr>
          <w:sz w:val="24"/>
          <w:szCs w:val="24"/>
        </w:rPr>
        <w:t xml:space="preserve">VA business has </w:t>
      </w:r>
      <w:r w:rsidR="004E14C1">
        <w:rPr>
          <w:sz w:val="24"/>
          <w:szCs w:val="24"/>
        </w:rPr>
        <w:t>increased</w:t>
      </w:r>
      <w:r w:rsidR="00F949C5">
        <w:rPr>
          <w:sz w:val="24"/>
          <w:szCs w:val="24"/>
        </w:rPr>
        <w:t>,</w:t>
      </w:r>
      <w:r w:rsidR="009B785C">
        <w:rPr>
          <w:sz w:val="24"/>
          <w:szCs w:val="24"/>
        </w:rPr>
        <w:t xml:space="preserve"> and</w:t>
      </w:r>
      <w:r>
        <w:rPr>
          <w:sz w:val="24"/>
          <w:szCs w:val="24"/>
        </w:rPr>
        <w:t xml:space="preserve"> Medicare reimbursements have increased.  Their cook and dietary staff visited Star Valley and shadowed their kitchen staff.  They are excited to </w:t>
      </w:r>
      <w:r w:rsidR="004E14C1">
        <w:rPr>
          <w:sz w:val="24"/>
          <w:szCs w:val="24"/>
        </w:rPr>
        <w:t xml:space="preserve">use </w:t>
      </w:r>
      <w:r w:rsidR="00D336C5">
        <w:rPr>
          <w:sz w:val="24"/>
          <w:szCs w:val="24"/>
        </w:rPr>
        <w:t xml:space="preserve">what they learned </w:t>
      </w:r>
      <w:r>
        <w:rPr>
          <w:sz w:val="24"/>
          <w:szCs w:val="24"/>
        </w:rPr>
        <w:t>at the Sublette Center.</w:t>
      </w:r>
    </w:p>
    <w:p w14:paraId="421730EC" w14:textId="77777777" w:rsidR="004069C2" w:rsidRDefault="004069C2" w:rsidP="005D7AD4">
      <w:pPr>
        <w:pStyle w:val="NoSpacing"/>
        <w:jc w:val="both"/>
        <w:rPr>
          <w:sz w:val="24"/>
          <w:szCs w:val="24"/>
        </w:rPr>
      </w:pPr>
    </w:p>
    <w:p w14:paraId="231F56E5" w14:textId="77777777" w:rsidR="000B1985" w:rsidRDefault="000B1985" w:rsidP="005D7AD4">
      <w:pPr>
        <w:pStyle w:val="NoSpacing"/>
        <w:jc w:val="both"/>
        <w:rPr>
          <w:sz w:val="24"/>
          <w:szCs w:val="24"/>
        </w:rPr>
      </w:pPr>
      <w:r w:rsidRPr="000B1985">
        <w:rPr>
          <w:b/>
          <w:bCs/>
          <w:sz w:val="24"/>
          <w:szCs w:val="24"/>
          <w:u w:val="single"/>
        </w:rPr>
        <w:t>Building Committee</w:t>
      </w:r>
    </w:p>
    <w:p w14:paraId="56D4B3BE" w14:textId="40CA8E6F" w:rsidR="004069C2" w:rsidRDefault="000B1985" w:rsidP="005D7AD4">
      <w:pPr>
        <w:pStyle w:val="NoSpacing"/>
        <w:jc w:val="both"/>
        <w:rPr>
          <w:sz w:val="24"/>
          <w:szCs w:val="24"/>
        </w:rPr>
      </w:pPr>
      <w:r>
        <w:rPr>
          <w:sz w:val="24"/>
          <w:szCs w:val="24"/>
        </w:rPr>
        <w:t xml:space="preserve">Karl Lueschow reported that building started </w:t>
      </w:r>
      <w:r w:rsidR="00EF630C">
        <w:rPr>
          <w:sz w:val="24"/>
          <w:szCs w:val="24"/>
        </w:rPr>
        <w:t>1.5</w:t>
      </w:r>
      <w:r>
        <w:rPr>
          <w:sz w:val="24"/>
          <w:szCs w:val="24"/>
        </w:rPr>
        <w:t xml:space="preserve"> weeks ago. Layton Construction has a great team</w:t>
      </w:r>
      <w:r w:rsidR="00EF630C">
        <w:rPr>
          <w:sz w:val="24"/>
          <w:szCs w:val="24"/>
        </w:rPr>
        <w:t xml:space="preserve"> in place</w:t>
      </w:r>
      <w:r>
        <w:rPr>
          <w:sz w:val="24"/>
          <w:szCs w:val="24"/>
        </w:rPr>
        <w:t xml:space="preserve">.  They are currently moving dirt and grading.  They will be working on tapping into the water line and performing high impact compaction.  They will be sending out notices to the neighbors letting them know about the upcoming disturbances.  The helipad will be moved next week.  They will be working on relocating the gas line.  Right now, they are on schedule.  </w:t>
      </w:r>
      <w:r w:rsidR="0021480F">
        <w:rPr>
          <w:sz w:val="24"/>
          <w:szCs w:val="24"/>
        </w:rPr>
        <w:t>Karl doesn’t</w:t>
      </w:r>
      <w:r>
        <w:rPr>
          <w:sz w:val="24"/>
          <w:szCs w:val="24"/>
        </w:rPr>
        <w:t xml:space="preserve"> know the financial impact of the conditions listed in the building permits.  </w:t>
      </w:r>
      <w:r w:rsidR="00425F23">
        <w:rPr>
          <w:sz w:val="24"/>
          <w:szCs w:val="24"/>
        </w:rPr>
        <w:t>He</w:t>
      </w:r>
      <w:r>
        <w:rPr>
          <w:sz w:val="24"/>
          <w:szCs w:val="24"/>
        </w:rPr>
        <w:t xml:space="preserve"> hopes to be able to report more details at the next meeting.  The construction inspector hired by Titan Construction will </w:t>
      </w:r>
      <w:r w:rsidR="005A31D3">
        <w:rPr>
          <w:sz w:val="24"/>
          <w:szCs w:val="24"/>
        </w:rPr>
        <w:t>start</w:t>
      </w:r>
      <w:r>
        <w:rPr>
          <w:sz w:val="24"/>
          <w:szCs w:val="24"/>
        </w:rPr>
        <w:t xml:space="preserve"> next week.</w:t>
      </w:r>
    </w:p>
    <w:p w14:paraId="1781E8E1" w14:textId="4104CF37" w:rsidR="000B1985" w:rsidRDefault="000B1985" w:rsidP="005D7AD4">
      <w:pPr>
        <w:pStyle w:val="NoSpacing"/>
        <w:jc w:val="both"/>
        <w:rPr>
          <w:sz w:val="24"/>
          <w:szCs w:val="24"/>
        </w:rPr>
      </w:pPr>
    </w:p>
    <w:p w14:paraId="1BD982FC" w14:textId="1FAA93A9" w:rsidR="000B1985" w:rsidRDefault="000B1985" w:rsidP="005D7AD4">
      <w:pPr>
        <w:pStyle w:val="NoSpacing"/>
        <w:jc w:val="both"/>
        <w:rPr>
          <w:sz w:val="24"/>
          <w:szCs w:val="24"/>
        </w:rPr>
      </w:pPr>
      <w:r w:rsidRPr="000B1985">
        <w:rPr>
          <w:b/>
          <w:bCs/>
          <w:sz w:val="24"/>
          <w:szCs w:val="24"/>
          <w:u w:val="single"/>
        </w:rPr>
        <w:t>Finance Committee</w:t>
      </w:r>
    </w:p>
    <w:p w14:paraId="1786A76A" w14:textId="146D8570" w:rsidR="000B1985" w:rsidRDefault="000B1985" w:rsidP="000B1985">
      <w:pPr>
        <w:jc w:val="both"/>
        <w:rPr>
          <w:sz w:val="24"/>
          <w:szCs w:val="24"/>
        </w:rPr>
      </w:pPr>
      <w:r>
        <w:rPr>
          <w:sz w:val="24"/>
          <w:szCs w:val="24"/>
        </w:rPr>
        <w:t xml:space="preserve">Dave Bell reported on the July 19, 2023 Finance Committee Meeting.  </w:t>
      </w:r>
      <w:r w:rsidRPr="000B1985">
        <w:rPr>
          <w:sz w:val="24"/>
          <w:szCs w:val="24"/>
        </w:rPr>
        <w:t>At the request of FirstBank, the Treasury Management Services Enrollment forms were reviewed, completed</w:t>
      </w:r>
      <w:r w:rsidR="002E670C">
        <w:rPr>
          <w:sz w:val="24"/>
          <w:szCs w:val="24"/>
        </w:rPr>
        <w:t>,</w:t>
      </w:r>
      <w:r w:rsidRPr="000B1985">
        <w:rPr>
          <w:sz w:val="24"/>
          <w:szCs w:val="24"/>
        </w:rPr>
        <w:t xml:space="preserve"> and signed.  The forms are required as part of a bank audit by the OCC.  Forms completed:  Management Services Enrollment Form and E-Banking Customer Security Review Forms.  </w:t>
      </w:r>
    </w:p>
    <w:p w14:paraId="1042CEF5" w14:textId="5C4BE640" w:rsidR="000B1985" w:rsidRPr="000B1985" w:rsidRDefault="000B1985" w:rsidP="000B1985">
      <w:pPr>
        <w:jc w:val="both"/>
        <w:rPr>
          <w:sz w:val="24"/>
          <w:szCs w:val="24"/>
        </w:rPr>
      </w:pPr>
      <w:r w:rsidRPr="000B1985">
        <w:rPr>
          <w:sz w:val="24"/>
          <w:szCs w:val="24"/>
        </w:rPr>
        <w:t>Erica</w:t>
      </w:r>
      <w:r w:rsidR="001A5EEF">
        <w:rPr>
          <w:sz w:val="24"/>
          <w:szCs w:val="24"/>
        </w:rPr>
        <w:t xml:space="preserve"> Sorensen</w:t>
      </w:r>
      <w:r w:rsidR="006508DF">
        <w:rPr>
          <w:sz w:val="24"/>
          <w:szCs w:val="24"/>
        </w:rPr>
        <w:t>, from FirstBank</w:t>
      </w:r>
      <w:r w:rsidR="001A5EEF">
        <w:rPr>
          <w:sz w:val="24"/>
          <w:szCs w:val="24"/>
        </w:rPr>
        <w:t>,</w:t>
      </w:r>
      <w:r w:rsidRPr="000B1985">
        <w:rPr>
          <w:sz w:val="24"/>
          <w:szCs w:val="24"/>
        </w:rPr>
        <w:t xml:space="preserve"> called attention to a sweep account concept available called a “repurchase agreement</w:t>
      </w:r>
      <w:r w:rsidR="006508DF">
        <w:rPr>
          <w:sz w:val="24"/>
          <w:szCs w:val="24"/>
        </w:rPr>
        <w:t>.</w:t>
      </w:r>
      <w:r w:rsidRPr="000B1985">
        <w:rPr>
          <w:sz w:val="24"/>
          <w:szCs w:val="24"/>
        </w:rPr>
        <w:t>”  This concept would allow the district to automatically keep money in a higher paying interest-bearing account yet sweep money into a checking account when needed.  The checking account would maintain a balance of $5</w:t>
      </w:r>
      <w:r>
        <w:rPr>
          <w:sz w:val="24"/>
          <w:szCs w:val="24"/>
        </w:rPr>
        <w:t>,</w:t>
      </w:r>
      <w:r w:rsidRPr="000B1985">
        <w:rPr>
          <w:sz w:val="24"/>
          <w:szCs w:val="24"/>
        </w:rPr>
        <w:t>000 until needed and funds would automatically be swept into the account from a linked “repurchase agreement” account when needed.  Dave D</w:t>
      </w:r>
      <w:r>
        <w:rPr>
          <w:sz w:val="24"/>
          <w:szCs w:val="24"/>
        </w:rPr>
        <w:t>oorn</w:t>
      </w:r>
      <w:r w:rsidRPr="000B1985">
        <w:rPr>
          <w:sz w:val="24"/>
          <w:szCs w:val="24"/>
        </w:rPr>
        <w:t xml:space="preserve"> will check on interest rates.</w:t>
      </w:r>
    </w:p>
    <w:p w14:paraId="2F791F7E" w14:textId="155D4571" w:rsidR="00432554" w:rsidRPr="00432554" w:rsidRDefault="00880ECA" w:rsidP="00880ECA">
      <w:pPr>
        <w:jc w:val="both"/>
        <w:rPr>
          <w:sz w:val="24"/>
          <w:szCs w:val="24"/>
        </w:rPr>
      </w:pPr>
      <w:r>
        <w:rPr>
          <w:sz w:val="24"/>
          <w:szCs w:val="24"/>
        </w:rPr>
        <w:t xml:space="preserve">The mill levy for the year was over $12.3 million. </w:t>
      </w:r>
      <w:r w:rsidRPr="00432554">
        <w:rPr>
          <w:sz w:val="24"/>
          <w:szCs w:val="24"/>
        </w:rPr>
        <w:t>Due to the strong mill levy revenue, over $4 million has been added to reserves this fiscal year.</w:t>
      </w:r>
      <w:r>
        <w:rPr>
          <w:sz w:val="24"/>
          <w:szCs w:val="24"/>
        </w:rPr>
        <w:t xml:space="preserve">  </w:t>
      </w:r>
    </w:p>
    <w:p w14:paraId="49B1502A" w14:textId="5835017E" w:rsidR="00432554" w:rsidRPr="00432554" w:rsidRDefault="00B11508" w:rsidP="00B11508">
      <w:pPr>
        <w:jc w:val="both"/>
        <w:rPr>
          <w:sz w:val="24"/>
          <w:szCs w:val="24"/>
        </w:rPr>
      </w:pPr>
      <w:r>
        <w:rPr>
          <w:sz w:val="24"/>
          <w:szCs w:val="24"/>
        </w:rPr>
        <w:t>I</w:t>
      </w:r>
      <w:r w:rsidR="00432554" w:rsidRPr="00432554">
        <w:rPr>
          <w:sz w:val="24"/>
          <w:szCs w:val="24"/>
        </w:rPr>
        <w:t xml:space="preserve">t was a pretty average month.  Revenue was slightly </w:t>
      </w:r>
      <w:r w:rsidR="009422B1">
        <w:rPr>
          <w:sz w:val="24"/>
          <w:szCs w:val="24"/>
        </w:rPr>
        <w:t>s</w:t>
      </w:r>
      <w:r w:rsidR="00432554" w:rsidRPr="00432554">
        <w:rPr>
          <w:sz w:val="24"/>
          <w:szCs w:val="24"/>
        </w:rPr>
        <w:t>lower in Pinedale.  However, with the large tax mill levy income the month showed a $2,049,505 excess.</w:t>
      </w:r>
    </w:p>
    <w:p w14:paraId="5EC97044" w14:textId="4C3358B5" w:rsidR="00432554" w:rsidRDefault="00432554" w:rsidP="00432554">
      <w:pPr>
        <w:jc w:val="both"/>
        <w:rPr>
          <w:sz w:val="24"/>
          <w:szCs w:val="24"/>
        </w:rPr>
      </w:pPr>
      <w:r w:rsidRPr="00432554">
        <w:rPr>
          <w:sz w:val="24"/>
          <w:szCs w:val="24"/>
        </w:rPr>
        <w:t>The business entity income statement was reviewed.  Each of the three operating entities (EMS, Pinedale, Marbleton) w</w:t>
      </w:r>
      <w:r w:rsidR="004A72D0">
        <w:rPr>
          <w:sz w:val="24"/>
          <w:szCs w:val="24"/>
        </w:rPr>
        <w:t>ere</w:t>
      </w:r>
      <w:r w:rsidRPr="00432554">
        <w:rPr>
          <w:sz w:val="24"/>
          <w:szCs w:val="24"/>
        </w:rPr>
        <w:t xml:space="preserve"> discussed.  </w:t>
      </w:r>
    </w:p>
    <w:p w14:paraId="051CD435" w14:textId="3ED075DD" w:rsidR="00175DDB" w:rsidRPr="00175DDB" w:rsidRDefault="00175DDB" w:rsidP="00175DDB">
      <w:pPr>
        <w:rPr>
          <w:sz w:val="24"/>
          <w:szCs w:val="24"/>
        </w:rPr>
      </w:pPr>
      <w:r w:rsidRPr="00175DDB">
        <w:rPr>
          <w:sz w:val="24"/>
          <w:szCs w:val="24"/>
        </w:rPr>
        <w:t xml:space="preserve">Cash on </w:t>
      </w:r>
      <w:r w:rsidR="006B2E0C">
        <w:rPr>
          <w:sz w:val="24"/>
          <w:szCs w:val="24"/>
        </w:rPr>
        <w:t>h</w:t>
      </w:r>
      <w:r w:rsidRPr="00175DDB">
        <w:rPr>
          <w:sz w:val="24"/>
          <w:szCs w:val="24"/>
        </w:rPr>
        <w:t>and at month end is 345 days, with a target of 225.  This is the highest amount of cash on hand since March 2020.</w:t>
      </w:r>
    </w:p>
    <w:p w14:paraId="5BB0D94E" w14:textId="7C4EEE57" w:rsidR="005863AF" w:rsidRDefault="00565BBC" w:rsidP="005863AF">
      <w:pPr>
        <w:jc w:val="both"/>
        <w:rPr>
          <w:sz w:val="24"/>
          <w:szCs w:val="24"/>
        </w:rPr>
      </w:pPr>
      <w:r w:rsidRPr="00565BBC">
        <w:rPr>
          <w:sz w:val="24"/>
          <w:szCs w:val="24"/>
        </w:rPr>
        <w:lastRenderedPageBreak/>
        <w:t>Total capital expenditures for the year are $813,090.85.</w:t>
      </w:r>
      <w:r w:rsidR="005863AF">
        <w:rPr>
          <w:sz w:val="24"/>
          <w:szCs w:val="24"/>
        </w:rPr>
        <w:t xml:space="preserve"> </w:t>
      </w:r>
      <w:r w:rsidR="005863AF" w:rsidRPr="005863AF">
        <w:rPr>
          <w:sz w:val="24"/>
          <w:szCs w:val="24"/>
        </w:rPr>
        <w:t>For the month $93,978.83 was expended.  This includes another approx</w:t>
      </w:r>
      <w:r w:rsidR="00FE18F5">
        <w:rPr>
          <w:sz w:val="24"/>
          <w:szCs w:val="24"/>
        </w:rPr>
        <w:t>imately</w:t>
      </w:r>
      <w:r w:rsidR="005863AF" w:rsidRPr="005863AF">
        <w:rPr>
          <w:sz w:val="24"/>
          <w:szCs w:val="24"/>
        </w:rPr>
        <w:t xml:space="preserve"> $16,000 for Public Health</w:t>
      </w:r>
      <w:r w:rsidR="00911501">
        <w:rPr>
          <w:sz w:val="24"/>
          <w:szCs w:val="24"/>
        </w:rPr>
        <w:t xml:space="preserve"> </w:t>
      </w:r>
      <w:r w:rsidR="00425F23">
        <w:rPr>
          <w:sz w:val="24"/>
          <w:szCs w:val="24"/>
        </w:rPr>
        <w:t>maintenance including</w:t>
      </w:r>
      <w:r w:rsidR="00911501">
        <w:rPr>
          <w:sz w:val="24"/>
          <w:szCs w:val="24"/>
        </w:rPr>
        <w:t xml:space="preserve"> windows</w:t>
      </w:r>
      <w:r w:rsidR="004E14C1">
        <w:rPr>
          <w:sz w:val="24"/>
          <w:szCs w:val="24"/>
        </w:rPr>
        <w:t xml:space="preserve"> and</w:t>
      </w:r>
      <w:r w:rsidR="00911501">
        <w:rPr>
          <w:sz w:val="24"/>
          <w:szCs w:val="24"/>
        </w:rPr>
        <w:t xml:space="preserve"> doors</w:t>
      </w:r>
      <w:r w:rsidR="004E14C1">
        <w:rPr>
          <w:sz w:val="24"/>
          <w:szCs w:val="24"/>
        </w:rPr>
        <w:t>.  They are considering adding</w:t>
      </w:r>
      <w:r w:rsidR="00911501">
        <w:rPr>
          <w:sz w:val="24"/>
          <w:szCs w:val="24"/>
        </w:rPr>
        <w:t xml:space="preserve"> air conditioning</w:t>
      </w:r>
      <w:r w:rsidR="005863AF" w:rsidRPr="005863AF">
        <w:rPr>
          <w:sz w:val="24"/>
          <w:szCs w:val="24"/>
        </w:rPr>
        <w:t>.</w:t>
      </w:r>
    </w:p>
    <w:p w14:paraId="246103D7" w14:textId="4E8729D4" w:rsidR="00C921F5" w:rsidRDefault="00C921F5" w:rsidP="005863AF">
      <w:pPr>
        <w:jc w:val="both"/>
        <w:rPr>
          <w:sz w:val="24"/>
          <w:szCs w:val="24"/>
        </w:rPr>
      </w:pPr>
      <w:r>
        <w:rPr>
          <w:sz w:val="24"/>
          <w:szCs w:val="24"/>
        </w:rPr>
        <w:t>With $32 million dollars of construction money in the bank</w:t>
      </w:r>
      <w:r w:rsidR="004A4244">
        <w:rPr>
          <w:sz w:val="24"/>
          <w:szCs w:val="24"/>
        </w:rPr>
        <w:t>,</w:t>
      </w:r>
      <w:r>
        <w:rPr>
          <w:sz w:val="24"/>
          <w:szCs w:val="24"/>
        </w:rPr>
        <w:t xml:space="preserve"> Dave Doorn presented the Finance Committee with an idea of a bond ladder where we would purchase T-bills with differ</w:t>
      </w:r>
      <w:r w:rsidR="007649B8">
        <w:rPr>
          <w:sz w:val="24"/>
          <w:szCs w:val="24"/>
        </w:rPr>
        <w:t>ing</w:t>
      </w:r>
      <w:r>
        <w:rPr>
          <w:sz w:val="24"/>
          <w:szCs w:val="24"/>
        </w:rPr>
        <w:t xml:space="preserve"> maturity dates and achieve a roughly 5% to 5.25% interest rate.</w:t>
      </w:r>
      <w:r w:rsidR="0007335C">
        <w:rPr>
          <w:sz w:val="24"/>
          <w:szCs w:val="24"/>
        </w:rPr>
        <w:t xml:space="preserve"> They also discussed the WyoClass presentation</w:t>
      </w:r>
      <w:r w:rsidR="007649B8">
        <w:rPr>
          <w:sz w:val="24"/>
          <w:szCs w:val="24"/>
        </w:rPr>
        <w:t>.  There will probably be a melding of these three ideas keeping in mind the safety and security of these funds.</w:t>
      </w:r>
    </w:p>
    <w:p w14:paraId="2A3A9917" w14:textId="7BFB0F4E" w:rsidR="007649B8" w:rsidRPr="005863AF" w:rsidRDefault="007649B8" w:rsidP="005863AF">
      <w:pPr>
        <w:jc w:val="both"/>
        <w:rPr>
          <w:sz w:val="24"/>
          <w:szCs w:val="24"/>
        </w:rPr>
      </w:pPr>
      <w:r>
        <w:rPr>
          <w:sz w:val="24"/>
          <w:szCs w:val="24"/>
        </w:rPr>
        <w:t xml:space="preserve">Dave Bell </w:t>
      </w:r>
      <w:r w:rsidR="00B635BB">
        <w:rPr>
          <w:sz w:val="24"/>
          <w:szCs w:val="24"/>
        </w:rPr>
        <w:t>would like</w:t>
      </w:r>
      <w:r>
        <w:rPr>
          <w:sz w:val="24"/>
          <w:szCs w:val="24"/>
        </w:rPr>
        <w:t xml:space="preserve"> to have the board allow the Finance Committee to proceed to address how </w:t>
      </w:r>
      <w:r w:rsidR="00B635BB">
        <w:rPr>
          <w:sz w:val="24"/>
          <w:szCs w:val="24"/>
        </w:rPr>
        <w:t>they</w:t>
      </w:r>
      <w:r>
        <w:rPr>
          <w:sz w:val="24"/>
          <w:szCs w:val="24"/>
        </w:rPr>
        <w:t xml:space="preserve"> maintain li</w:t>
      </w:r>
      <w:r w:rsidR="00CA0178">
        <w:rPr>
          <w:sz w:val="24"/>
          <w:szCs w:val="24"/>
        </w:rPr>
        <w:t>qui</w:t>
      </w:r>
      <w:r>
        <w:rPr>
          <w:sz w:val="24"/>
          <w:szCs w:val="24"/>
        </w:rPr>
        <w:t xml:space="preserve">dity </w:t>
      </w:r>
      <w:r w:rsidR="009707F2">
        <w:rPr>
          <w:sz w:val="24"/>
          <w:szCs w:val="24"/>
        </w:rPr>
        <w:t xml:space="preserve">but also achieve better return on the dollars that we have in our possession.  They might have to make some decisions as a </w:t>
      </w:r>
      <w:r w:rsidR="00B635BB">
        <w:rPr>
          <w:sz w:val="24"/>
          <w:szCs w:val="24"/>
        </w:rPr>
        <w:t>F</w:t>
      </w:r>
      <w:r w:rsidR="009707F2">
        <w:rPr>
          <w:sz w:val="24"/>
          <w:szCs w:val="24"/>
        </w:rPr>
        <w:t xml:space="preserve">inance </w:t>
      </w:r>
      <w:r w:rsidR="00B635BB">
        <w:rPr>
          <w:sz w:val="24"/>
          <w:szCs w:val="24"/>
        </w:rPr>
        <w:t>C</w:t>
      </w:r>
      <w:r w:rsidR="009707F2">
        <w:rPr>
          <w:sz w:val="24"/>
          <w:szCs w:val="24"/>
        </w:rPr>
        <w:t xml:space="preserve">ommittee </w:t>
      </w:r>
      <w:r w:rsidR="00B635BB">
        <w:rPr>
          <w:sz w:val="24"/>
          <w:szCs w:val="24"/>
        </w:rPr>
        <w:t>and report back at the next board meeting.</w:t>
      </w:r>
    </w:p>
    <w:p w14:paraId="052B369D" w14:textId="7B1A72C4" w:rsidR="00175DDB" w:rsidRPr="00175DDB" w:rsidRDefault="00175DDB" w:rsidP="00175DDB">
      <w:pPr>
        <w:jc w:val="both"/>
        <w:rPr>
          <w:sz w:val="24"/>
          <w:szCs w:val="24"/>
        </w:rPr>
      </w:pPr>
      <w:r w:rsidRPr="00175DDB">
        <w:rPr>
          <w:sz w:val="24"/>
          <w:szCs w:val="24"/>
        </w:rPr>
        <w:t>Dave D</w:t>
      </w:r>
      <w:r w:rsidR="00F572BF">
        <w:rPr>
          <w:sz w:val="24"/>
          <w:szCs w:val="24"/>
        </w:rPr>
        <w:t>oorn</w:t>
      </w:r>
      <w:r w:rsidRPr="00175DDB">
        <w:rPr>
          <w:sz w:val="24"/>
          <w:szCs w:val="24"/>
        </w:rPr>
        <w:t xml:space="preserve"> is working on nailing down costs for the </w:t>
      </w:r>
      <w:r w:rsidR="007F4291">
        <w:rPr>
          <w:sz w:val="24"/>
          <w:szCs w:val="24"/>
        </w:rPr>
        <w:t xml:space="preserve">Jonah </w:t>
      </w:r>
      <w:r w:rsidRPr="00175DDB">
        <w:rPr>
          <w:sz w:val="24"/>
          <w:szCs w:val="24"/>
        </w:rPr>
        <w:t xml:space="preserve">office building.  </w:t>
      </w:r>
      <w:r w:rsidR="00B635BB">
        <w:rPr>
          <w:sz w:val="24"/>
          <w:szCs w:val="24"/>
        </w:rPr>
        <w:t>He will have something to report at the next board meeting.</w:t>
      </w:r>
    </w:p>
    <w:p w14:paraId="65DAE180" w14:textId="0096A060" w:rsidR="00175DDB" w:rsidRDefault="00175DDB" w:rsidP="00175DDB">
      <w:pPr>
        <w:jc w:val="both"/>
        <w:rPr>
          <w:sz w:val="24"/>
          <w:szCs w:val="24"/>
        </w:rPr>
      </w:pPr>
      <w:r w:rsidRPr="00175DDB">
        <w:rPr>
          <w:sz w:val="24"/>
          <w:szCs w:val="24"/>
        </w:rPr>
        <w:t xml:space="preserve">The Commissioners have agreed to pay for the needed chip seal at the Marbleton clinic.  Thank a </w:t>
      </w:r>
      <w:r w:rsidR="004E14C1">
        <w:rPr>
          <w:sz w:val="24"/>
          <w:szCs w:val="24"/>
        </w:rPr>
        <w:t>C</w:t>
      </w:r>
      <w:r w:rsidRPr="00175DDB">
        <w:rPr>
          <w:sz w:val="24"/>
          <w:szCs w:val="24"/>
        </w:rPr>
        <w:t>ommissioner next time you see one.</w:t>
      </w:r>
    </w:p>
    <w:p w14:paraId="570334A8" w14:textId="2A8B4983" w:rsidR="00175DDB" w:rsidRDefault="00F572BF" w:rsidP="00175DDB">
      <w:pPr>
        <w:jc w:val="both"/>
        <w:rPr>
          <w:sz w:val="24"/>
          <w:szCs w:val="24"/>
        </w:rPr>
      </w:pPr>
      <w:r>
        <w:rPr>
          <w:sz w:val="24"/>
          <w:szCs w:val="24"/>
        </w:rPr>
        <w:t xml:space="preserve">The Finance Committee agreed to </w:t>
      </w:r>
      <w:r w:rsidR="00175DDB" w:rsidRPr="00F55DA7">
        <w:rPr>
          <w:sz w:val="24"/>
          <w:szCs w:val="24"/>
        </w:rPr>
        <w:t xml:space="preserve">establish an Employee Housing Task Force consisting of staff and the Treasurer to explore housing needs for current and future staff.  </w:t>
      </w:r>
    </w:p>
    <w:p w14:paraId="51815C10" w14:textId="0318C025" w:rsidR="00CD4FA9" w:rsidRPr="00F55DA7" w:rsidRDefault="00CD4FA9" w:rsidP="00175DDB">
      <w:pPr>
        <w:jc w:val="both"/>
        <w:rPr>
          <w:sz w:val="24"/>
          <w:szCs w:val="24"/>
        </w:rPr>
      </w:pPr>
      <w:r>
        <w:rPr>
          <w:sz w:val="24"/>
          <w:szCs w:val="24"/>
        </w:rPr>
        <w:t>Dave Bell moved to authorize the Finance Committee to proceed to establish the necessary protocols to invest district funds</w:t>
      </w:r>
      <w:r w:rsidR="00C522AE">
        <w:rPr>
          <w:sz w:val="24"/>
          <w:szCs w:val="24"/>
        </w:rPr>
        <w:t>,</w:t>
      </w:r>
      <w:r w:rsidR="000648CD">
        <w:rPr>
          <w:sz w:val="24"/>
          <w:szCs w:val="24"/>
        </w:rPr>
        <w:t xml:space="preserve"> guaranteeing</w:t>
      </w:r>
      <w:r w:rsidR="00C522AE">
        <w:rPr>
          <w:sz w:val="24"/>
          <w:szCs w:val="24"/>
        </w:rPr>
        <w:t xml:space="preserve"> </w:t>
      </w:r>
      <w:r w:rsidR="000648CD">
        <w:rPr>
          <w:sz w:val="24"/>
          <w:szCs w:val="24"/>
        </w:rPr>
        <w:t>safety and security</w:t>
      </w:r>
      <w:r w:rsidR="00C522AE">
        <w:rPr>
          <w:sz w:val="24"/>
          <w:szCs w:val="24"/>
        </w:rPr>
        <w:t>,</w:t>
      </w:r>
      <w:r>
        <w:rPr>
          <w:sz w:val="24"/>
          <w:szCs w:val="24"/>
        </w:rPr>
        <w:t xml:space="preserve"> </w:t>
      </w:r>
      <w:r w:rsidR="000648CD">
        <w:rPr>
          <w:sz w:val="24"/>
          <w:szCs w:val="24"/>
        </w:rPr>
        <w:t>but achieving</w:t>
      </w:r>
      <w:r>
        <w:rPr>
          <w:sz w:val="24"/>
          <w:szCs w:val="24"/>
        </w:rPr>
        <w:t xml:space="preserve"> maxim</w:t>
      </w:r>
      <w:r w:rsidR="00C522AE">
        <w:rPr>
          <w:sz w:val="24"/>
          <w:szCs w:val="24"/>
        </w:rPr>
        <w:t>um</w:t>
      </w:r>
      <w:r w:rsidR="000648CD">
        <w:rPr>
          <w:sz w:val="24"/>
          <w:szCs w:val="24"/>
        </w:rPr>
        <w:t xml:space="preserve"> interest rates and</w:t>
      </w:r>
      <w:r>
        <w:rPr>
          <w:sz w:val="24"/>
          <w:szCs w:val="24"/>
        </w:rPr>
        <w:t xml:space="preserve"> liquidity.  Jamison Ziegler seconded.  Motion carried.</w:t>
      </w:r>
    </w:p>
    <w:p w14:paraId="2778B171" w14:textId="0BA949AA" w:rsidR="005D7AD4" w:rsidRPr="0011305F" w:rsidRDefault="0011305F" w:rsidP="005D7AD4">
      <w:pPr>
        <w:pStyle w:val="NoSpacing"/>
        <w:jc w:val="both"/>
        <w:rPr>
          <w:b/>
          <w:bCs/>
          <w:sz w:val="24"/>
          <w:szCs w:val="24"/>
          <w:u w:val="single"/>
        </w:rPr>
      </w:pPr>
      <w:r w:rsidRPr="0011305F">
        <w:rPr>
          <w:b/>
          <w:bCs/>
          <w:sz w:val="24"/>
          <w:szCs w:val="24"/>
          <w:u w:val="single"/>
        </w:rPr>
        <w:t>Merger Committee</w:t>
      </w:r>
    </w:p>
    <w:p w14:paraId="449BBDA9" w14:textId="73C9287B" w:rsidR="00264EAA" w:rsidRDefault="005D7AD4" w:rsidP="00264EAA">
      <w:pPr>
        <w:pStyle w:val="NoSpacing"/>
        <w:jc w:val="both"/>
        <w:rPr>
          <w:sz w:val="24"/>
          <w:szCs w:val="24"/>
        </w:rPr>
      </w:pPr>
      <w:r>
        <w:rPr>
          <w:sz w:val="24"/>
          <w:szCs w:val="24"/>
        </w:rPr>
        <w:t>Tonia Hoffman</w:t>
      </w:r>
      <w:r w:rsidRPr="00072CA6">
        <w:rPr>
          <w:sz w:val="24"/>
          <w:szCs w:val="24"/>
        </w:rPr>
        <w:t xml:space="preserve"> reported on the Merger Committee. </w:t>
      </w:r>
      <w:r w:rsidR="00264EAA">
        <w:rPr>
          <w:sz w:val="24"/>
          <w:szCs w:val="24"/>
        </w:rPr>
        <w:t>The CHOW (change of ownership between the Sublette Center and the Sublette Hospital District) is scheduled to take place on September 6, 2023.  They are currently working on an agenda and will send out details soon.</w:t>
      </w:r>
    </w:p>
    <w:p w14:paraId="05439E7B" w14:textId="77777777" w:rsidR="005D7AD4" w:rsidRPr="00072CA6" w:rsidRDefault="005D7AD4" w:rsidP="005D7AD4">
      <w:pPr>
        <w:pStyle w:val="NoSpacing"/>
        <w:jc w:val="both"/>
        <w:rPr>
          <w:sz w:val="24"/>
          <w:szCs w:val="24"/>
        </w:rPr>
      </w:pPr>
    </w:p>
    <w:p w14:paraId="3E03E75D" w14:textId="4D4F95F4" w:rsidR="0011305F" w:rsidRPr="0011305F" w:rsidRDefault="0011305F" w:rsidP="005D7AD4">
      <w:pPr>
        <w:pStyle w:val="NoSpacing"/>
        <w:jc w:val="both"/>
        <w:rPr>
          <w:b/>
          <w:bCs/>
          <w:sz w:val="24"/>
          <w:szCs w:val="24"/>
          <w:u w:val="single"/>
        </w:rPr>
      </w:pPr>
      <w:r w:rsidRPr="0011305F">
        <w:rPr>
          <w:b/>
          <w:bCs/>
          <w:sz w:val="24"/>
          <w:szCs w:val="24"/>
          <w:u w:val="single"/>
        </w:rPr>
        <w:t>Compensation Committee</w:t>
      </w:r>
    </w:p>
    <w:p w14:paraId="0E2396C6" w14:textId="77D67A21" w:rsidR="005D7AD4" w:rsidRDefault="005D7AD4" w:rsidP="005D7AD4">
      <w:pPr>
        <w:pStyle w:val="NoSpacing"/>
        <w:jc w:val="both"/>
        <w:rPr>
          <w:sz w:val="24"/>
          <w:szCs w:val="24"/>
        </w:rPr>
      </w:pPr>
      <w:r>
        <w:rPr>
          <w:sz w:val="24"/>
          <w:szCs w:val="24"/>
        </w:rPr>
        <w:t>Tonia Hoffman</w:t>
      </w:r>
      <w:r w:rsidR="00264EAA">
        <w:rPr>
          <w:sz w:val="24"/>
          <w:szCs w:val="24"/>
        </w:rPr>
        <w:t xml:space="preserve"> reported that the </w:t>
      </w:r>
      <w:r w:rsidRPr="00072CA6">
        <w:rPr>
          <w:sz w:val="24"/>
          <w:szCs w:val="24"/>
        </w:rPr>
        <w:t>Compensation Committee</w:t>
      </w:r>
      <w:r w:rsidR="00264EAA">
        <w:rPr>
          <w:sz w:val="24"/>
          <w:szCs w:val="24"/>
        </w:rPr>
        <w:t xml:space="preserve"> did not meet this</w:t>
      </w:r>
      <w:r w:rsidR="008E7FE9">
        <w:rPr>
          <w:sz w:val="24"/>
          <w:szCs w:val="24"/>
        </w:rPr>
        <w:t xml:space="preserve"> month</w:t>
      </w:r>
      <w:r w:rsidR="00C522AE">
        <w:rPr>
          <w:sz w:val="24"/>
          <w:szCs w:val="24"/>
        </w:rPr>
        <w:t xml:space="preserve">.  Lindsey Bond reported that </w:t>
      </w:r>
      <w:r w:rsidR="008E7FE9">
        <w:rPr>
          <w:sz w:val="24"/>
          <w:szCs w:val="24"/>
        </w:rPr>
        <w:t>t</w:t>
      </w:r>
      <w:r w:rsidR="00264EAA">
        <w:rPr>
          <w:sz w:val="24"/>
          <w:szCs w:val="24"/>
        </w:rPr>
        <w:t>he COL</w:t>
      </w:r>
      <w:r w:rsidR="008E7FE9">
        <w:rPr>
          <w:sz w:val="24"/>
          <w:szCs w:val="24"/>
        </w:rPr>
        <w:t>A has started.  Directors will be beginning their employee evaluations soon.  The Compensation Committee will meet in August.</w:t>
      </w:r>
    </w:p>
    <w:p w14:paraId="065BE55A" w14:textId="77777777" w:rsidR="005D7AD4" w:rsidRPr="00072CA6" w:rsidRDefault="005D7AD4" w:rsidP="005D7AD4">
      <w:pPr>
        <w:pStyle w:val="NoSpacing"/>
        <w:jc w:val="both"/>
        <w:rPr>
          <w:sz w:val="24"/>
          <w:szCs w:val="24"/>
        </w:rPr>
      </w:pPr>
    </w:p>
    <w:p w14:paraId="726E124A" w14:textId="0D40A6BE" w:rsidR="0011305F" w:rsidRPr="0011305F" w:rsidRDefault="0011305F" w:rsidP="005D7AD4">
      <w:pPr>
        <w:pStyle w:val="NoSpacing"/>
        <w:jc w:val="both"/>
        <w:rPr>
          <w:b/>
          <w:bCs/>
          <w:sz w:val="24"/>
          <w:szCs w:val="24"/>
          <w:u w:val="single"/>
        </w:rPr>
      </w:pPr>
      <w:r w:rsidRPr="0011305F">
        <w:rPr>
          <w:b/>
          <w:bCs/>
          <w:sz w:val="24"/>
          <w:szCs w:val="24"/>
          <w:u w:val="single"/>
        </w:rPr>
        <w:t>Quality Committee</w:t>
      </w:r>
    </w:p>
    <w:p w14:paraId="0E7A62BF" w14:textId="4C845F59" w:rsidR="005D7AD4" w:rsidRDefault="005D7AD4" w:rsidP="005D7AD4">
      <w:pPr>
        <w:pStyle w:val="NoSpacing"/>
        <w:jc w:val="both"/>
        <w:rPr>
          <w:sz w:val="24"/>
          <w:szCs w:val="24"/>
        </w:rPr>
      </w:pPr>
      <w:r w:rsidRPr="00072CA6">
        <w:rPr>
          <w:sz w:val="24"/>
          <w:szCs w:val="24"/>
        </w:rPr>
        <w:t xml:space="preserve">Ashli Tatro </w:t>
      </w:r>
      <w:r w:rsidR="008E7FE9">
        <w:rPr>
          <w:sz w:val="24"/>
          <w:szCs w:val="24"/>
        </w:rPr>
        <w:t>reported that the</w:t>
      </w:r>
      <w:r>
        <w:rPr>
          <w:sz w:val="24"/>
          <w:szCs w:val="24"/>
        </w:rPr>
        <w:t xml:space="preserve"> Quality Committee</w:t>
      </w:r>
      <w:r w:rsidR="00C522AE">
        <w:rPr>
          <w:sz w:val="24"/>
          <w:szCs w:val="24"/>
        </w:rPr>
        <w:t xml:space="preserve"> and </w:t>
      </w:r>
      <w:r w:rsidR="004E14C1">
        <w:rPr>
          <w:sz w:val="24"/>
          <w:szCs w:val="24"/>
        </w:rPr>
        <w:t>Quality D</w:t>
      </w:r>
      <w:r w:rsidR="00C522AE">
        <w:rPr>
          <w:sz w:val="24"/>
          <w:szCs w:val="24"/>
        </w:rPr>
        <w:t>epartment</w:t>
      </w:r>
      <w:r w:rsidR="008E7FE9">
        <w:rPr>
          <w:sz w:val="24"/>
          <w:szCs w:val="24"/>
        </w:rPr>
        <w:t xml:space="preserve"> </w:t>
      </w:r>
      <w:r w:rsidR="004E14C1">
        <w:rPr>
          <w:sz w:val="24"/>
          <w:szCs w:val="24"/>
        </w:rPr>
        <w:t>are</w:t>
      </w:r>
      <w:r w:rsidR="008E7FE9">
        <w:rPr>
          <w:sz w:val="24"/>
          <w:szCs w:val="24"/>
        </w:rPr>
        <w:t xml:space="preserve"> taking off.  They are working on getting the Press Gainey comments categorized correctly. The MIPS (Merit-Based Incentive Program) numbers are improving.  Dr. Hastey has brought a number of items to the committee. They reviewed policies on health questionnaires for new employees and vaccinations required of employees.  These have been forwarded to the legal department for review.  They have also been discussing training the front desk staff to triage patients.  T</w:t>
      </w:r>
      <w:r w:rsidR="004068CA">
        <w:rPr>
          <w:sz w:val="24"/>
          <w:szCs w:val="24"/>
        </w:rPr>
        <w:t>he committee has</w:t>
      </w:r>
      <w:r w:rsidR="008E7FE9">
        <w:rPr>
          <w:sz w:val="24"/>
          <w:szCs w:val="24"/>
        </w:rPr>
        <w:t xml:space="preserve"> had some complaints about patients having long wait times.</w:t>
      </w:r>
    </w:p>
    <w:p w14:paraId="774BC030" w14:textId="77777777" w:rsidR="00581D99" w:rsidRDefault="00581D99" w:rsidP="005D7AD4">
      <w:pPr>
        <w:pStyle w:val="NoSpacing"/>
        <w:jc w:val="both"/>
        <w:rPr>
          <w:b/>
          <w:bCs/>
          <w:sz w:val="24"/>
          <w:szCs w:val="24"/>
          <w:u w:val="single"/>
        </w:rPr>
      </w:pPr>
    </w:p>
    <w:p w14:paraId="11CE1D27" w14:textId="1C39FA80" w:rsidR="0011305F" w:rsidRPr="0011305F" w:rsidRDefault="0011305F" w:rsidP="005D7AD4">
      <w:pPr>
        <w:pStyle w:val="NoSpacing"/>
        <w:jc w:val="both"/>
        <w:rPr>
          <w:b/>
          <w:bCs/>
          <w:sz w:val="24"/>
          <w:szCs w:val="24"/>
          <w:u w:val="single"/>
        </w:rPr>
      </w:pPr>
      <w:r w:rsidRPr="0011305F">
        <w:rPr>
          <w:b/>
          <w:bCs/>
          <w:sz w:val="24"/>
          <w:szCs w:val="24"/>
          <w:u w:val="single"/>
        </w:rPr>
        <w:t>Sublette County Health Foundation</w:t>
      </w:r>
    </w:p>
    <w:p w14:paraId="35BC1407" w14:textId="7F8F6AB6" w:rsidR="00883E91" w:rsidRDefault="005D7AD4" w:rsidP="005D7AD4">
      <w:pPr>
        <w:pStyle w:val="NoSpacing"/>
        <w:jc w:val="both"/>
        <w:rPr>
          <w:sz w:val="24"/>
          <w:szCs w:val="24"/>
        </w:rPr>
      </w:pPr>
      <w:r w:rsidRPr="00072CA6">
        <w:rPr>
          <w:sz w:val="24"/>
          <w:szCs w:val="24"/>
        </w:rPr>
        <w:t>Kari De</w:t>
      </w:r>
      <w:r>
        <w:rPr>
          <w:sz w:val="24"/>
          <w:szCs w:val="24"/>
        </w:rPr>
        <w:t>W</w:t>
      </w:r>
      <w:r w:rsidRPr="00072CA6">
        <w:rPr>
          <w:sz w:val="24"/>
          <w:szCs w:val="24"/>
        </w:rPr>
        <w:t xml:space="preserve">itt presented an update on the Sublette County Health Foundation.  </w:t>
      </w:r>
      <w:r w:rsidR="00883E91">
        <w:rPr>
          <w:sz w:val="24"/>
          <w:szCs w:val="24"/>
        </w:rPr>
        <w:t>She suggested sending out a postcard to all Marbleton and Big Piney residents announcing the expanded hours at the Marbleton Clinic</w:t>
      </w:r>
      <w:r w:rsidR="004E14C1">
        <w:rPr>
          <w:sz w:val="24"/>
          <w:szCs w:val="24"/>
        </w:rPr>
        <w:t xml:space="preserve"> when it begins</w:t>
      </w:r>
      <w:r w:rsidR="00883E91">
        <w:rPr>
          <w:sz w:val="24"/>
          <w:szCs w:val="24"/>
        </w:rPr>
        <w:t xml:space="preserve">.  She gave an update on the Helmsley Foundation grant.  More information will be forthcoming.  She </w:t>
      </w:r>
      <w:r w:rsidR="00883E91">
        <w:rPr>
          <w:sz w:val="24"/>
          <w:szCs w:val="24"/>
        </w:rPr>
        <w:lastRenderedPageBreak/>
        <w:t>applied for</w:t>
      </w:r>
      <w:r w:rsidR="00C317BB">
        <w:rPr>
          <w:sz w:val="24"/>
          <w:szCs w:val="24"/>
        </w:rPr>
        <w:t>,</w:t>
      </w:r>
      <w:r w:rsidR="00883E91">
        <w:rPr>
          <w:sz w:val="24"/>
          <w:szCs w:val="24"/>
        </w:rPr>
        <w:t xml:space="preserve"> and received</w:t>
      </w:r>
      <w:r w:rsidR="00C317BB">
        <w:rPr>
          <w:sz w:val="24"/>
          <w:szCs w:val="24"/>
        </w:rPr>
        <w:t>,</w:t>
      </w:r>
      <w:r w:rsidR="00883E91">
        <w:rPr>
          <w:sz w:val="24"/>
          <w:szCs w:val="24"/>
        </w:rPr>
        <w:t xml:space="preserve"> an $11,000 grant for the care coordination </w:t>
      </w:r>
      <w:r w:rsidR="00141E10">
        <w:rPr>
          <w:sz w:val="24"/>
          <w:szCs w:val="24"/>
        </w:rPr>
        <w:t xml:space="preserve">program.  She received </w:t>
      </w:r>
      <w:r w:rsidR="00141E10" w:rsidRPr="001941BF">
        <w:rPr>
          <w:sz w:val="24"/>
          <w:szCs w:val="24"/>
        </w:rPr>
        <w:t>Wyoming Department Workforce Training Grants</w:t>
      </w:r>
      <w:r w:rsidR="00141E10">
        <w:rPr>
          <w:sz w:val="24"/>
          <w:szCs w:val="24"/>
        </w:rPr>
        <w:t xml:space="preserve"> which several employees are using to further their education.  </w:t>
      </w:r>
      <w:r w:rsidR="001941BF">
        <w:rPr>
          <w:sz w:val="24"/>
          <w:szCs w:val="24"/>
        </w:rPr>
        <w:t>Kari is applying for a</w:t>
      </w:r>
      <w:r w:rsidR="00BE6590">
        <w:rPr>
          <w:sz w:val="24"/>
          <w:szCs w:val="24"/>
        </w:rPr>
        <w:t>n</w:t>
      </w:r>
      <w:r w:rsidR="001941BF">
        <w:rPr>
          <w:sz w:val="24"/>
          <w:szCs w:val="24"/>
        </w:rPr>
        <w:t xml:space="preserve"> </w:t>
      </w:r>
      <w:r w:rsidR="001941BF" w:rsidRPr="001941BF">
        <w:rPr>
          <w:sz w:val="24"/>
          <w:szCs w:val="24"/>
        </w:rPr>
        <w:t>FCC Connectivity Grant which could pay for up to 85% of the connectivity costs for the new facility.</w:t>
      </w:r>
    </w:p>
    <w:p w14:paraId="3487E867" w14:textId="77777777" w:rsidR="00EC0AA2" w:rsidRDefault="00EC0AA2" w:rsidP="005D7AD4">
      <w:pPr>
        <w:pStyle w:val="NoSpacing"/>
        <w:jc w:val="both"/>
        <w:rPr>
          <w:sz w:val="24"/>
          <w:szCs w:val="24"/>
        </w:rPr>
      </w:pPr>
    </w:p>
    <w:p w14:paraId="554CF5D8" w14:textId="08F963E5" w:rsidR="00EC0AA2" w:rsidRDefault="00EC0AA2" w:rsidP="005D7AD4">
      <w:pPr>
        <w:pStyle w:val="NoSpacing"/>
        <w:jc w:val="both"/>
        <w:rPr>
          <w:sz w:val="24"/>
          <w:szCs w:val="24"/>
        </w:rPr>
      </w:pPr>
      <w:r>
        <w:rPr>
          <w:sz w:val="24"/>
          <w:szCs w:val="24"/>
        </w:rPr>
        <w:t xml:space="preserve">The Foundation transferred the $1 million Ricketts donation to the hospital.  The Foundation paid their outstanding expenses owed to the district and will </w:t>
      </w:r>
      <w:r w:rsidR="004B3C6C">
        <w:rPr>
          <w:sz w:val="24"/>
          <w:szCs w:val="24"/>
        </w:rPr>
        <w:t xml:space="preserve">continue to </w:t>
      </w:r>
      <w:r>
        <w:rPr>
          <w:sz w:val="24"/>
          <w:szCs w:val="24"/>
        </w:rPr>
        <w:t xml:space="preserve">do so yearly.  They received a $1 million donation from Dan and Kim Huish.  The Foundation released $150,000 to pay for prep work and reinforcing the MRI room.  </w:t>
      </w:r>
    </w:p>
    <w:p w14:paraId="70F29CAA" w14:textId="77777777" w:rsidR="00EC0AA2" w:rsidRDefault="00EC0AA2" w:rsidP="005D7AD4">
      <w:pPr>
        <w:pStyle w:val="NoSpacing"/>
        <w:jc w:val="both"/>
        <w:rPr>
          <w:sz w:val="24"/>
          <w:szCs w:val="24"/>
        </w:rPr>
      </w:pPr>
    </w:p>
    <w:p w14:paraId="5AA54453" w14:textId="62F5CC35" w:rsidR="00EC0AA2" w:rsidRDefault="00EC0AA2" w:rsidP="005D7AD4">
      <w:pPr>
        <w:pStyle w:val="NoSpacing"/>
        <w:jc w:val="both"/>
        <w:rPr>
          <w:sz w:val="24"/>
          <w:szCs w:val="24"/>
        </w:rPr>
      </w:pPr>
      <w:r>
        <w:rPr>
          <w:sz w:val="24"/>
          <w:szCs w:val="24"/>
        </w:rPr>
        <w:t>Kari attended the Fishing for the Fight event and gave a short presentation about the Foundation</w:t>
      </w:r>
      <w:r w:rsidR="00FB7557">
        <w:rPr>
          <w:sz w:val="24"/>
          <w:szCs w:val="24"/>
        </w:rPr>
        <w:t>’</w:t>
      </w:r>
      <w:r>
        <w:rPr>
          <w:sz w:val="24"/>
          <w:szCs w:val="24"/>
        </w:rPr>
        <w:t>s fundraising efforts.  Kerry Maj</w:t>
      </w:r>
      <w:r w:rsidR="00F1722D">
        <w:rPr>
          <w:sz w:val="24"/>
          <w:szCs w:val="24"/>
        </w:rPr>
        <w:t>hanovich</w:t>
      </w:r>
      <w:r>
        <w:rPr>
          <w:sz w:val="24"/>
          <w:szCs w:val="24"/>
        </w:rPr>
        <w:t xml:space="preserve"> is working on </w:t>
      </w:r>
      <w:r w:rsidR="00997BB6">
        <w:rPr>
          <w:sz w:val="24"/>
          <w:szCs w:val="24"/>
        </w:rPr>
        <w:t>getting community gifts from large local businesses.  They will have a booth at the Sublette County Fair.  They successfully raised over $21,000 in the WyoGives campaign.  The Boots &amp; Scrubs fundraising event will be on August 16</w:t>
      </w:r>
      <w:r w:rsidR="00997BB6" w:rsidRPr="00997BB6">
        <w:rPr>
          <w:sz w:val="24"/>
          <w:szCs w:val="24"/>
          <w:vertAlign w:val="superscript"/>
        </w:rPr>
        <w:t>th</w:t>
      </w:r>
      <w:r w:rsidR="00997BB6">
        <w:rPr>
          <w:sz w:val="24"/>
          <w:szCs w:val="24"/>
        </w:rPr>
        <w:t>.  They are also on the fundraising list for the Foundation 23 Half Marathon event on September 16</w:t>
      </w:r>
      <w:r w:rsidR="00997BB6" w:rsidRPr="00997BB6">
        <w:rPr>
          <w:sz w:val="24"/>
          <w:szCs w:val="24"/>
          <w:vertAlign w:val="superscript"/>
        </w:rPr>
        <w:t>th</w:t>
      </w:r>
      <w:r w:rsidR="00997BB6">
        <w:rPr>
          <w:sz w:val="24"/>
          <w:szCs w:val="24"/>
        </w:rPr>
        <w:t xml:space="preserve">.  </w:t>
      </w:r>
    </w:p>
    <w:p w14:paraId="33F282FC" w14:textId="77777777" w:rsidR="00997BB6" w:rsidRDefault="00997BB6" w:rsidP="005D7AD4">
      <w:pPr>
        <w:pStyle w:val="NoSpacing"/>
        <w:jc w:val="both"/>
        <w:rPr>
          <w:sz w:val="24"/>
          <w:szCs w:val="24"/>
        </w:rPr>
      </w:pPr>
    </w:p>
    <w:p w14:paraId="4CE793E9" w14:textId="24E467FE" w:rsidR="00997BB6" w:rsidRPr="001941BF" w:rsidRDefault="00FB7557" w:rsidP="005D7AD4">
      <w:pPr>
        <w:pStyle w:val="NoSpacing"/>
        <w:jc w:val="both"/>
        <w:rPr>
          <w:sz w:val="24"/>
          <w:szCs w:val="24"/>
        </w:rPr>
      </w:pPr>
      <w:r>
        <w:rPr>
          <w:sz w:val="24"/>
          <w:szCs w:val="24"/>
        </w:rPr>
        <w:t xml:space="preserve">The Foundation is </w:t>
      </w:r>
      <w:r w:rsidR="00997BB6">
        <w:rPr>
          <w:sz w:val="24"/>
          <w:szCs w:val="24"/>
        </w:rPr>
        <w:t xml:space="preserve">planning on hosting a “Topping-off Ceremony” where all of the board members and staff sign the </w:t>
      </w:r>
      <w:r w:rsidR="004E14C1">
        <w:rPr>
          <w:sz w:val="24"/>
          <w:szCs w:val="24"/>
        </w:rPr>
        <w:t>main</w:t>
      </w:r>
      <w:r w:rsidR="00997BB6">
        <w:rPr>
          <w:sz w:val="24"/>
          <w:szCs w:val="24"/>
        </w:rPr>
        <w:t xml:space="preserve"> steel beam.</w:t>
      </w:r>
    </w:p>
    <w:p w14:paraId="333706F3" w14:textId="77777777" w:rsidR="00141E10" w:rsidRDefault="00141E10" w:rsidP="005D7AD4">
      <w:pPr>
        <w:pStyle w:val="NoSpacing"/>
        <w:jc w:val="both"/>
        <w:rPr>
          <w:sz w:val="24"/>
          <w:szCs w:val="24"/>
        </w:rPr>
      </w:pPr>
    </w:p>
    <w:p w14:paraId="6A1FB865" w14:textId="77777777" w:rsidR="00EC153B" w:rsidRPr="00EC153B" w:rsidRDefault="00EC153B" w:rsidP="00EC153B">
      <w:pPr>
        <w:pStyle w:val="NoSpacing"/>
        <w:jc w:val="both"/>
        <w:rPr>
          <w:b/>
          <w:bCs/>
          <w:sz w:val="24"/>
          <w:szCs w:val="24"/>
          <w:u w:val="single"/>
        </w:rPr>
      </w:pPr>
      <w:r>
        <w:rPr>
          <w:b/>
          <w:bCs/>
          <w:sz w:val="24"/>
          <w:szCs w:val="24"/>
          <w:u w:val="single"/>
        </w:rPr>
        <w:t xml:space="preserve">New Business - </w:t>
      </w:r>
      <w:r w:rsidRPr="00EC153B">
        <w:rPr>
          <w:b/>
          <w:bCs/>
          <w:sz w:val="24"/>
          <w:szCs w:val="24"/>
          <w:u w:val="single"/>
        </w:rPr>
        <w:t>Rocky Mountain Power Rate Increase</w:t>
      </w:r>
    </w:p>
    <w:p w14:paraId="5DF1DD85" w14:textId="77777777" w:rsidR="00EC153B" w:rsidRDefault="00EC153B" w:rsidP="00EC153B">
      <w:pPr>
        <w:pStyle w:val="NoSpacing"/>
        <w:jc w:val="both"/>
        <w:rPr>
          <w:sz w:val="24"/>
          <w:szCs w:val="24"/>
        </w:rPr>
      </w:pPr>
      <w:r>
        <w:rPr>
          <w:sz w:val="24"/>
          <w:szCs w:val="24"/>
        </w:rPr>
        <w:t>Dave Bell reported that Rocky Mountain Power has proposed two upcoming rate increases due to increasing costs and inflation.  The first proposed rate increase would be 22% on all lines of business.  The second proposed increase would be 8% to combat extreme weather and oil and gas volatility.  Dave will put together a projection on what this could cost the district per month and they can discuss what to do at the next board meeting.</w:t>
      </w:r>
    </w:p>
    <w:p w14:paraId="108219AD" w14:textId="77777777" w:rsidR="00EC153B" w:rsidRDefault="00EC153B" w:rsidP="005D7AD4">
      <w:pPr>
        <w:pStyle w:val="NoSpacing"/>
        <w:jc w:val="both"/>
        <w:rPr>
          <w:b/>
          <w:bCs/>
          <w:sz w:val="24"/>
          <w:szCs w:val="24"/>
          <w:u w:val="single"/>
        </w:rPr>
      </w:pPr>
    </w:p>
    <w:p w14:paraId="75E3C92A" w14:textId="651923DF" w:rsidR="00883E91" w:rsidRPr="00883E91" w:rsidRDefault="00883E91" w:rsidP="005D7AD4">
      <w:pPr>
        <w:pStyle w:val="NoSpacing"/>
        <w:jc w:val="both"/>
        <w:rPr>
          <w:b/>
          <w:bCs/>
          <w:sz w:val="24"/>
          <w:szCs w:val="24"/>
          <w:u w:val="single"/>
        </w:rPr>
      </w:pPr>
      <w:r w:rsidRPr="00883E91">
        <w:rPr>
          <w:b/>
          <w:bCs/>
          <w:sz w:val="24"/>
          <w:szCs w:val="24"/>
          <w:u w:val="single"/>
        </w:rPr>
        <w:t>New Business - Policies</w:t>
      </w:r>
    </w:p>
    <w:p w14:paraId="16080272" w14:textId="0CCB7F6A" w:rsidR="005D7AD4" w:rsidRDefault="005D7AD4" w:rsidP="005D7AD4">
      <w:pPr>
        <w:pStyle w:val="NoSpacing"/>
        <w:jc w:val="both"/>
        <w:rPr>
          <w:sz w:val="24"/>
          <w:szCs w:val="24"/>
        </w:rPr>
      </w:pPr>
      <w:r>
        <w:rPr>
          <w:sz w:val="24"/>
          <w:szCs w:val="24"/>
        </w:rPr>
        <w:t xml:space="preserve">On behalf of the Policy Advisory Committee, </w:t>
      </w:r>
      <w:r w:rsidRPr="00072CA6">
        <w:rPr>
          <w:sz w:val="24"/>
          <w:szCs w:val="24"/>
        </w:rPr>
        <w:t xml:space="preserve">Lindsey </w:t>
      </w:r>
      <w:r>
        <w:rPr>
          <w:sz w:val="24"/>
          <w:szCs w:val="24"/>
        </w:rPr>
        <w:t xml:space="preserve">Bond and Kathy Donaldson </w:t>
      </w:r>
      <w:r w:rsidRPr="00072CA6">
        <w:rPr>
          <w:sz w:val="24"/>
          <w:szCs w:val="24"/>
        </w:rPr>
        <w:t>presented the following polic</w:t>
      </w:r>
      <w:r w:rsidR="008E623C">
        <w:rPr>
          <w:sz w:val="24"/>
          <w:szCs w:val="24"/>
        </w:rPr>
        <w:t>y</w:t>
      </w:r>
      <w:r w:rsidRPr="00072CA6">
        <w:rPr>
          <w:sz w:val="24"/>
          <w:szCs w:val="24"/>
        </w:rPr>
        <w:t xml:space="preserve"> to the </w:t>
      </w:r>
      <w:r>
        <w:rPr>
          <w:sz w:val="24"/>
          <w:szCs w:val="24"/>
        </w:rPr>
        <w:t>b</w:t>
      </w:r>
      <w:r w:rsidRPr="00072CA6">
        <w:rPr>
          <w:sz w:val="24"/>
          <w:szCs w:val="24"/>
        </w:rPr>
        <w:t>oard for approval:</w:t>
      </w:r>
    </w:p>
    <w:p w14:paraId="4C5297A5" w14:textId="77777777" w:rsidR="005D7AD4" w:rsidRPr="00072CA6" w:rsidRDefault="005D7AD4" w:rsidP="005D7AD4">
      <w:pPr>
        <w:pStyle w:val="NoSpacing"/>
        <w:jc w:val="both"/>
        <w:rPr>
          <w:sz w:val="24"/>
          <w:szCs w:val="24"/>
        </w:rPr>
      </w:pPr>
    </w:p>
    <w:p w14:paraId="1ED8ECBF" w14:textId="77777777" w:rsidR="0011305F" w:rsidRPr="0011305F" w:rsidRDefault="0011305F" w:rsidP="0011305F">
      <w:pPr>
        <w:pStyle w:val="xmsolistparagraph"/>
        <w:numPr>
          <w:ilvl w:val="0"/>
          <w:numId w:val="17"/>
        </w:numPr>
        <w:rPr>
          <w:rFonts w:asciiTheme="minorHAnsi" w:hAnsiTheme="minorHAnsi" w:cstheme="minorBidi"/>
          <w:sz w:val="24"/>
          <w:szCs w:val="24"/>
        </w:rPr>
      </w:pPr>
      <w:r w:rsidRPr="0011305F">
        <w:rPr>
          <w:rFonts w:asciiTheme="minorHAnsi" w:hAnsiTheme="minorHAnsi" w:cstheme="minorBidi"/>
          <w:sz w:val="24"/>
          <w:szCs w:val="24"/>
        </w:rPr>
        <w:t>HIPAA – PHI Breach Notification</w:t>
      </w:r>
    </w:p>
    <w:p w14:paraId="5C743BAA" w14:textId="77777777" w:rsidR="0011305F" w:rsidRDefault="0011305F" w:rsidP="005D7AD4">
      <w:pPr>
        <w:pStyle w:val="NoSpacing"/>
        <w:jc w:val="both"/>
        <w:rPr>
          <w:sz w:val="24"/>
          <w:szCs w:val="24"/>
        </w:rPr>
      </w:pPr>
    </w:p>
    <w:p w14:paraId="3AD3BE7F" w14:textId="5B13F701" w:rsidR="005D7AD4" w:rsidRDefault="008E623C" w:rsidP="005D7AD4">
      <w:pPr>
        <w:pStyle w:val="NoSpacing"/>
        <w:jc w:val="both"/>
        <w:rPr>
          <w:sz w:val="24"/>
          <w:szCs w:val="24"/>
        </w:rPr>
      </w:pPr>
      <w:r>
        <w:rPr>
          <w:sz w:val="24"/>
          <w:szCs w:val="24"/>
        </w:rPr>
        <w:t>Dave Bell</w:t>
      </w:r>
      <w:r w:rsidR="005D7AD4" w:rsidRPr="00072CA6">
        <w:rPr>
          <w:sz w:val="24"/>
          <w:szCs w:val="24"/>
        </w:rPr>
        <w:t xml:space="preserve"> mo</w:t>
      </w:r>
      <w:r w:rsidR="005D7AD4">
        <w:rPr>
          <w:sz w:val="24"/>
          <w:szCs w:val="24"/>
        </w:rPr>
        <w:t xml:space="preserve">ved </w:t>
      </w:r>
      <w:r w:rsidR="005D7AD4" w:rsidRPr="00072CA6">
        <w:rPr>
          <w:sz w:val="24"/>
          <w:szCs w:val="24"/>
        </w:rPr>
        <w:t xml:space="preserve">to approve </w:t>
      </w:r>
      <w:r w:rsidR="005D7AD4">
        <w:rPr>
          <w:sz w:val="24"/>
          <w:szCs w:val="24"/>
        </w:rPr>
        <w:t xml:space="preserve">the </w:t>
      </w:r>
      <w:r w:rsidRPr="0011305F">
        <w:rPr>
          <w:sz w:val="24"/>
          <w:szCs w:val="24"/>
        </w:rPr>
        <w:t>HIPAA – PHI Breach Notification</w:t>
      </w:r>
      <w:r>
        <w:rPr>
          <w:sz w:val="24"/>
          <w:szCs w:val="24"/>
        </w:rPr>
        <w:t xml:space="preserve"> policy</w:t>
      </w:r>
      <w:r w:rsidR="005D7AD4" w:rsidRPr="00072CA6">
        <w:rPr>
          <w:sz w:val="24"/>
          <w:szCs w:val="24"/>
        </w:rPr>
        <w:t xml:space="preserve">. </w:t>
      </w:r>
      <w:r>
        <w:rPr>
          <w:sz w:val="24"/>
          <w:szCs w:val="24"/>
        </w:rPr>
        <w:t>Ashli Tatro</w:t>
      </w:r>
      <w:r w:rsidR="005D7AD4" w:rsidRPr="00072CA6">
        <w:rPr>
          <w:sz w:val="24"/>
          <w:szCs w:val="24"/>
        </w:rPr>
        <w:t xml:space="preserve"> seconded. Motion carried. </w:t>
      </w:r>
    </w:p>
    <w:p w14:paraId="683FDE75" w14:textId="77777777" w:rsidR="005D7AD4" w:rsidRDefault="005D7AD4" w:rsidP="005D7AD4">
      <w:pPr>
        <w:pStyle w:val="NoSpacing"/>
        <w:jc w:val="both"/>
        <w:rPr>
          <w:sz w:val="24"/>
          <w:szCs w:val="24"/>
        </w:rPr>
      </w:pPr>
    </w:p>
    <w:p w14:paraId="15512FAE" w14:textId="1ACBCA0B" w:rsidR="005D7AD4" w:rsidRPr="0011305F" w:rsidRDefault="0011305F" w:rsidP="005D7AD4">
      <w:pPr>
        <w:pStyle w:val="NoSpacing"/>
        <w:jc w:val="both"/>
        <w:rPr>
          <w:b/>
          <w:bCs/>
          <w:sz w:val="24"/>
          <w:szCs w:val="24"/>
          <w:u w:val="single"/>
        </w:rPr>
      </w:pPr>
      <w:r w:rsidRPr="0011305F">
        <w:rPr>
          <w:b/>
          <w:bCs/>
          <w:sz w:val="24"/>
          <w:szCs w:val="24"/>
          <w:u w:val="single"/>
        </w:rPr>
        <w:t>Approval of Meeting Minutes</w:t>
      </w:r>
    </w:p>
    <w:p w14:paraId="669EF21C" w14:textId="71D3D5A4" w:rsidR="005D7AD4" w:rsidRDefault="008E623C" w:rsidP="005D7AD4">
      <w:pPr>
        <w:pStyle w:val="NoSpacing"/>
        <w:jc w:val="both"/>
        <w:rPr>
          <w:sz w:val="24"/>
          <w:szCs w:val="24"/>
        </w:rPr>
      </w:pPr>
      <w:r>
        <w:rPr>
          <w:sz w:val="24"/>
          <w:szCs w:val="24"/>
        </w:rPr>
        <w:t>Jamison Ziegler</w:t>
      </w:r>
      <w:r w:rsidR="005D7AD4" w:rsidRPr="00072CA6">
        <w:rPr>
          <w:sz w:val="24"/>
          <w:szCs w:val="24"/>
        </w:rPr>
        <w:t xml:space="preserve"> mo</w:t>
      </w:r>
      <w:r w:rsidR="005D7AD4">
        <w:rPr>
          <w:sz w:val="24"/>
          <w:szCs w:val="24"/>
        </w:rPr>
        <w:t>ved</w:t>
      </w:r>
      <w:r w:rsidR="005D7AD4" w:rsidRPr="00072CA6">
        <w:rPr>
          <w:sz w:val="24"/>
          <w:szCs w:val="24"/>
        </w:rPr>
        <w:t xml:space="preserve"> to approve the meeting minutes from </w:t>
      </w:r>
      <w:r>
        <w:rPr>
          <w:sz w:val="24"/>
          <w:szCs w:val="24"/>
        </w:rPr>
        <w:t>June 28</w:t>
      </w:r>
      <w:r w:rsidR="005D7AD4" w:rsidRPr="00072CA6">
        <w:rPr>
          <w:sz w:val="24"/>
          <w:szCs w:val="24"/>
        </w:rPr>
        <w:t xml:space="preserve">, 2023. </w:t>
      </w:r>
      <w:r w:rsidR="005D7AD4">
        <w:rPr>
          <w:sz w:val="24"/>
          <w:szCs w:val="24"/>
        </w:rPr>
        <w:t>Ashli Tatro</w:t>
      </w:r>
      <w:r w:rsidR="005D7AD4" w:rsidRPr="00072CA6">
        <w:rPr>
          <w:sz w:val="24"/>
          <w:szCs w:val="24"/>
        </w:rPr>
        <w:t xml:space="preserve"> seconded. Motion </w:t>
      </w:r>
      <w:r w:rsidR="005D7AD4">
        <w:rPr>
          <w:sz w:val="24"/>
          <w:szCs w:val="24"/>
        </w:rPr>
        <w:t>carried</w:t>
      </w:r>
      <w:r w:rsidR="005D7AD4" w:rsidRPr="00072CA6">
        <w:rPr>
          <w:sz w:val="24"/>
          <w:szCs w:val="24"/>
        </w:rPr>
        <w:t xml:space="preserve">.  </w:t>
      </w:r>
    </w:p>
    <w:p w14:paraId="7ABB1C72" w14:textId="77777777" w:rsidR="005D7AD4" w:rsidRPr="00072CA6" w:rsidRDefault="005D7AD4" w:rsidP="005D7AD4">
      <w:pPr>
        <w:pStyle w:val="NoSpacing"/>
        <w:jc w:val="both"/>
        <w:rPr>
          <w:sz w:val="24"/>
          <w:szCs w:val="24"/>
        </w:rPr>
      </w:pPr>
    </w:p>
    <w:p w14:paraId="46978CA5" w14:textId="255D418E" w:rsidR="0011305F" w:rsidRPr="0011305F" w:rsidRDefault="0011305F" w:rsidP="005D7AD4">
      <w:pPr>
        <w:pStyle w:val="NoSpacing"/>
        <w:jc w:val="both"/>
        <w:rPr>
          <w:b/>
          <w:bCs/>
          <w:sz w:val="24"/>
          <w:szCs w:val="24"/>
          <w:u w:val="single"/>
        </w:rPr>
      </w:pPr>
      <w:r w:rsidRPr="0011305F">
        <w:rPr>
          <w:b/>
          <w:bCs/>
          <w:sz w:val="24"/>
          <w:szCs w:val="24"/>
          <w:u w:val="single"/>
        </w:rPr>
        <w:t>Approval of Payroll and Bills</w:t>
      </w:r>
    </w:p>
    <w:p w14:paraId="773F406A" w14:textId="3A53BCA9" w:rsidR="005D7AD4" w:rsidRDefault="005D7AD4" w:rsidP="005D7AD4">
      <w:pPr>
        <w:pStyle w:val="NoSpacing"/>
        <w:jc w:val="both"/>
        <w:rPr>
          <w:sz w:val="24"/>
          <w:szCs w:val="24"/>
        </w:rPr>
      </w:pPr>
      <w:r w:rsidRPr="00072CA6">
        <w:rPr>
          <w:sz w:val="24"/>
          <w:szCs w:val="24"/>
        </w:rPr>
        <w:t>Dave Bell mo</w:t>
      </w:r>
      <w:r>
        <w:rPr>
          <w:sz w:val="24"/>
          <w:szCs w:val="24"/>
        </w:rPr>
        <w:t xml:space="preserve">ved </w:t>
      </w:r>
      <w:r w:rsidRPr="00072CA6">
        <w:rPr>
          <w:sz w:val="24"/>
          <w:szCs w:val="24"/>
        </w:rPr>
        <w:t xml:space="preserve">to approve payroll and bills from </w:t>
      </w:r>
      <w:r w:rsidR="00CB4DE2" w:rsidRPr="00F55DA7">
        <w:rPr>
          <w:sz w:val="24"/>
          <w:szCs w:val="24"/>
        </w:rPr>
        <w:t>June 17,</w:t>
      </w:r>
      <w:r w:rsidR="00BD7214">
        <w:rPr>
          <w:sz w:val="24"/>
          <w:szCs w:val="24"/>
        </w:rPr>
        <w:t xml:space="preserve"> </w:t>
      </w:r>
      <w:r w:rsidR="00CB4DE2" w:rsidRPr="00F55DA7">
        <w:rPr>
          <w:sz w:val="24"/>
          <w:szCs w:val="24"/>
        </w:rPr>
        <w:t xml:space="preserve">2023 to July 14, 2023 </w:t>
      </w:r>
      <w:r>
        <w:rPr>
          <w:sz w:val="24"/>
          <w:szCs w:val="24"/>
        </w:rPr>
        <w:t>in the amount of</w:t>
      </w:r>
      <w:r w:rsidRPr="00072CA6">
        <w:rPr>
          <w:sz w:val="24"/>
          <w:szCs w:val="24"/>
        </w:rPr>
        <w:t xml:space="preserve"> </w:t>
      </w:r>
      <w:r w:rsidRPr="00B12CC4">
        <w:rPr>
          <w:sz w:val="24"/>
          <w:szCs w:val="24"/>
        </w:rPr>
        <w:t>$1,</w:t>
      </w:r>
      <w:r w:rsidR="00CB4DE2">
        <w:rPr>
          <w:sz w:val="24"/>
          <w:szCs w:val="24"/>
        </w:rPr>
        <w:t>143,360.55</w:t>
      </w:r>
      <w:r w:rsidRPr="00072CA6">
        <w:rPr>
          <w:sz w:val="24"/>
          <w:szCs w:val="24"/>
        </w:rPr>
        <w:t xml:space="preserve">. </w:t>
      </w:r>
      <w:r>
        <w:rPr>
          <w:sz w:val="24"/>
          <w:szCs w:val="24"/>
        </w:rPr>
        <w:t>Kenda Tanner</w:t>
      </w:r>
      <w:r w:rsidRPr="00072CA6">
        <w:rPr>
          <w:sz w:val="24"/>
          <w:szCs w:val="24"/>
        </w:rPr>
        <w:t xml:space="preserve"> seconded. Motion </w:t>
      </w:r>
      <w:r>
        <w:rPr>
          <w:sz w:val="24"/>
          <w:szCs w:val="24"/>
        </w:rPr>
        <w:t>carried</w:t>
      </w:r>
      <w:r w:rsidRPr="00072CA6">
        <w:rPr>
          <w:sz w:val="24"/>
          <w:szCs w:val="24"/>
        </w:rPr>
        <w:t>.</w:t>
      </w:r>
    </w:p>
    <w:p w14:paraId="38991679" w14:textId="77777777" w:rsidR="00F1722D" w:rsidRDefault="00F1722D" w:rsidP="005D7AD4">
      <w:pPr>
        <w:pStyle w:val="NoSpacing"/>
        <w:jc w:val="both"/>
        <w:rPr>
          <w:b/>
          <w:bCs/>
          <w:sz w:val="24"/>
          <w:szCs w:val="24"/>
          <w:u w:val="single"/>
        </w:rPr>
      </w:pPr>
    </w:p>
    <w:p w14:paraId="30CD04C0" w14:textId="53B096E1" w:rsidR="0011305F" w:rsidRPr="0011305F" w:rsidRDefault="0011305F" w:rsidP="005D7AD4">
      <w:pPr>
        <w:pStyle w:val="NoSpacing"/>
        <w:jc w:val="both"/>
        <w:rPr>
          <w:b/>
          <w:bCs/>
          <w:sz w:val="24"/>
          <w:szCs w:val="24"/>
          <w:u w:val="single"/>
        </w:rPr>
      </w:pPr>
      <w:r w:rsidRPr="0011305F">
        <w:rPr>
          <w:b/>
          <w:bCs/>
          <w:sz w:val="24"/>
          <w:szCs w:val="24"/>
          <w:u w:val="single"/>
        </w:rPr>
        <w:t>Executive Session</w:t>
      </w:r>
    </w:p>
    <w:p w14:paraId="5321E87B" w14:textId="3AFD4AA6" w:rsidR="005D7AD4" w:rsidRDefault="005D7AD4" w:rsidP="005D7AD4">
      <w:pPr>
        <w:pStyle w:val="NoSpacing"/>
        <w:jc w:val="both"/>
        <w:rPr>
          <w:sz w:val="24"/>
          <w:szCs w:val="24"/>
        </w:rPr>
      </w:pPr>
      <w:r w:rsidRPr="00072CA6">
        <w:rPr>
          <w:sz w:val="24"/>
          <w:szCs w:val="24"/>
        </w:rPr>
        <w:t xml:space="preserve">At </w:t>
      </w:r>
      <w:r w:rsidR="0011305F">
        <w:rPr>
          <w:sz w:val="24"/>
          <w:szCs w:val="24"/>
        </w:rPr>
        <w:t>7:27</w:t>
      </w:r>
      <w:r w:rsidRPr="00072CA6">
        <w:rPr>
          <w:sz w:val="24"/>
          <w:szCs w:val="24"/>
        </w:rPr>
        <w:t xml:space="preserve"> p.m., </w:t>
      </w:r>
      <w:r w:rsidR="00996550">
        <w:rPr>
          <w:sz w:val="24"/>
          <w:szCs w:val="24"/>
        </w:rPr>
        <w:t>Ashli Tatro</w:t>
      </w:r>
      <w:r w:rsidRPr="00072CA6">
        <w:rPr>
          <w:sz w:val="24"/>
          <w:szCs w:val="24"/>
        </w:rPr>
        <w:t xml:space="preserve"> mo</w:t>
      </w:r>
      <w:r>
        <w:rPr>
          <w:sz w:val="24"/>
          <w:szCs w:val="24"/>
        </w:rPr>
        <w:t>ved</w:t>
      </w:r>
      <w:r w:rsidRPr="00072CA6">
        <w:rPr>
          <w:sz w:val="24"/>
          <w:szCs w:val="24"/>
        </w:rPr>
        <w:t xml:space="preserve">, and </w:t>
      </w:r>
      <w:r w:rsidR="00996550">
        <w:rPr>
          <w:sz w:val="24"/>
          <w:szCs w:val="24"/>
        </w:rPr>
        <w:t>Jamison Ziegler</w:t>
      </w:r>
      <w:r w:rsidRPr="00072CA6">
        <w:rPr>
          <w:sz w:val="24"/>
          <w:szCs w:val="24"/>
        </w:rPr>
        <w:t xml:space="preserve"> seconded, to go into Executive Session for the purpose of discussing legal and personnel</w:t>
      </w:r>
      <w:r>
        <w:rPr>
          <w:sz w:val="24"/>
          <w:szCs w:val="24"/>
        </w:rPr>
        <w:t xml:space="preserve"> issues</w:t>
      </w:r>
      <w:r w:rsidRPr="00072CA6">
        <w:rPr>
          <w:sz w:val="24"/>
          <w:szCs w:val="24"/>
        </w:rPr>
        <w:t xml:space="preserve">. Motion </w:t>
      </w:r>
      <w:r>
        <w:rPr>
          <w:sz w:val="24"/>
          <w:szCs w:val="24"/>
        </w:rPr>
        <w:t>carried</w:t>
      </w:r>
      <w:r w:rsidRPr="00072CA6">
        <w:rPr>
          <w:sz w:val="24"/>
          <w:szCs w:val="24"/>
        </w:rPr>
        <w:t>.</w:t>
      </w:r>
    </w:p>
    <w:p w14:paraId="51C95BAB" w14:textId="77777777" w:rsidR="003A4380" w:rsidRDefault="003A4380" w:rsidP="005D7AD4">
      <w:pPr>
        <w:pStyle w:val="NoSpacing"/>
        <w:jc w:val="both"/>
        <w:rPr>
          <w:sz w:val="24"/>
          <w:szCs w:val="24"/>
        </w:rPr>
      </w:pPr>
    </w:p>
    <w:p w14:paraId="761DAC5C" w14:textId="77777777" w:rsidR="003A4380" w:rsidRDefault="003A4380" w:rsidP="005D7AD4">
      <w:pPr>
        <w:pStyle w:val="NoSpacing"/>
        <w:jc w:val="both"/>
        <w:rPr>
          <w:sz w:val="24"/>
          <w:szCs w:val="24"/>
        </w:rPr>
      </w:pPr>
    </w:p>
    <w:p w14:paraId="56E085BB" w14:textId="77777777" w:rsidR="005D7AD4" w:rsidRPr="00072CA6" w:rsidRDefault="005D7AD4" w:rsidP="005D7AD4">
      <w:pPr>
        <w:pStyle w:val="NoSpacing"/>
        <w:jc w:val="both"/>
        <w:rPr>
          <w:sz w:val="24"/>
          <w:szCs w:val="24"/>
        </w:rPr>
      </w:pPr>
    </w:p>
    <w:p w14:paraId="53362EA7" w14:textId="66E3FEDA" w:rsidR="00F55DA7" w:rsidRPr="00F55DA7" w:rsidRDefault="00F55DA7" w:rsidP="005D7AD4">
      <w:pPr>
        <w:pStyle w:val="NoSpacing"/>
        <w:jc w:val="both"/>
        <w:rPr>
          <w:b/>
          <w:bCs/>
          <w:sz w:val="24"/>
          <w:szCs w:val="24"/>
          <w:u w:val="single"/>
        </w:rPr>
      </w:pPr>
      <w:r w:rsidRPr="00F55DA7">
        <w:rPr>
          <w:b/>
          <w:bCs/>
          <w:sz w:val="24"/>
          <w:szCs w:val="24"/>
          <w:u w:val="single"/>
        </w:rPr>
        <w:lastRenderedPageBreak/>
        <w:t>Adjournment</w:t>
      </w:r>
    </w:p>
    <w:p w14:paraId="04FDA119" w14:textId="73E6D4E2" w:rsidR="005D7AD4" w:rsidRDefault="005D7AD4" w:rsidP="005D7AD4">
      <w:pPr>
        <w:pStyle w:val="NoSpacing"/>
        <w:jc w:val="both"/>
        <w:rPr>
          <w:sz w:val="24"/>
          <w:szCs w:val="24"/>
        </w:rPr>
      </w:pPr>
      <w:r w:rsidRPr="00072CA6">
        <w:rPr>
          <w:sz w:val="24"/>
          <w:szCs w:val="24"/>
        </w:rPr>
        <w:t>At</w:t>
      </w:r>
      <w:r>
        <w:rPr>
          <w:sz w:val="24"/>
          <w:szCs w:val="24"/>
        </w:rPr>
        <w:t xml:space="preserve"> </w:t>
      </w:r>
      <w:r w:rsidR="0011305F">
        <w:rPr>
          <w:sz w:val="24"/>
          <w:szCs w:val="24"/>
        </w:rPr>
        <w:t>8:25 p.m.</w:t>
      </w:r>
      <w:r w:rsidRPr="00072CA6">
        <w:rPr>
          <w:sz w:val="24"/>
          <w:szCs w:val="24"/>
        </w:rPr>
        <w:t xml:space="preserve">, </w:t>
      </w:r>
      <w:r>
        <w:rPr>
          <w:sz w:val="24"/>
          <w:szCs w:val="24"/>
        </w:rPr>
        <w:t>t</w:t>
      </w:r>
      <w:r w:rsidRPr="00072CA6">
        <w:rPr>
          <w:sz w:val="24"/>
          <w:szCs w:val="24"/>
        </w:rPr>
        <w:t xml:space="preserve">he </w:t>
      </w:r>
      <w:r>
        <w:rPr>
          <w:sz w:val="24"/>
          <w:szCs w:val="24"/>
        </w:rPr>
        <w:t>b</w:t>
      </w:r>
      <w:r w:rsidRPr="00072CA6">
        <w:rPr>
          <w:sz w:val="24"/>
          <w:szCs w:val="24"/>
        </w:rPr>
        <w:t>oard came out of Executive Session.</w:t>
      </w:r>
      <w:r w:rsidR="00DB6451">
        <w:rPr>
          <w:sz w:val="24"/>
          <w:szCs w:val="24"/>
        </w:rPr>
        <w:t xml:space="preserve"> With no further action,</w:t>
      </w:r>
      <w:r w:rsidRPr="00072CA6">
        <w:rPr>
          <w:sz w:val="24"/>
          <w:szCs w:val="24"/>
        </w:rPr>
        <w:t xml:space="preserve"> Jamison Ziegler mo</w:t>
      </w:r>
      <w:r>
        <w:rPr>
          <w:sz w:val="24"/>
          <w:szCs w:val="24"/>
        </w:rPr>
        <w:t>ved,</w:t>
      </w:r>
      <w:r w:rsidRPr="00072CA6">
        <w:rPr>
          <w:sz w:val="24"/>
          <w:szCs w:val="24"/>
        </w:rPr>
        <w:t xml:space="preserve"> and </w:t>
      </w:r>
      <w:r w:rsidR="00E622AE">
        <w:rPr>
          <w:sz w:val="24"/>
          <w:szCs w:val="24"/>
        </w:rPr>
        <w:t>Dave Bell</w:t>
      </w:r>
      <w:r w:rsidRPr="00072CA6">
        <w:rPr>
          <w:sz w:val="24"/>
          <w:szCs w:val="24"/>
        </w:rPr>
        <w:t xml:space="preserve"> seconded</w:t>
      </w:r>
      <w:r>
        <w:rPr>
          <w:sz w:val="24"/>
          <w:szCs w:val="24"/>
        </w:rPr>
        <w:t>,</w:t>
      </w:r>
      <w:r w:rsidRPr="00072CA6">
        <w:rPr>
          <w:sz w:val="24"/>
          <w:szCs w:val="24"/>
        </w:rPr>
        <w:t xml:space="preserve"> to adjourn</w:t>
      </w:r>
      <w:r w:rsidR="00E622AE">
        <w:rPr>
          <w:sz w:val="24"/>
          <w:szCs w:val="24"/>
        </w:rPr>
        <w:t xml:space="preserve"> at</w:t>
      </w:r>
      <w:r w:rsidRPr="00072CA6">
        <w:rPr>
          <w:sz w:val="24"/>
          <w:szCs w:val="24"/>
        </w:rPr>
        <w:t xml:space="preserve"> </w:t>
      </w:r>
      <w:r w:rsidR="00F55DA7">
        <w:rPr>
          <w:sz w:val="24"/>
          <w:szCs w:val="24"/>
        </w:rPr>
        <w:t>8:25</w:t>
      </w:r>
      <w:r w:rsidRPr="00072CA6">
        <w:rPr>
          <w:sz w:val="24"/>
          <w:szCs w:val="24"/>
        </w:rPr>
        <w:t xml:space="preserve"> p.m.</w:t>
      </w:r>
      <w:r>
        <w:rPr>
          <w:sz w:val="24"/>
          <w:szCs w:val="24"/>
        </w:rPr>
        <w:t xml:space="preserve"> Motion carried.</w:t>
      </w:r>
    </w:p>
    <w:p w14:paraId="1119F0D6" w14:textId="77777777" w:rsidR="005D7AD4" w:rsidRPr="00072CA6" w:rsidRDefault="005D7AD4" w:rsidP="005D7AD4">
      <w:pPr>
        <w:pStyle w:val="NoSpacing"/>
        <w:jc w:val="both"/>
        <w:rPr>
          <w:sz w:val="24"/>
          <w:szCs w:val="24"/>
        </w:rPr>
      </w:pPr>
    </w:p>
    <w:p w14:paraId="2B38F06D" w14:textId="77777777" w:rsidR="005D7AD4" w:rsidRPr="00072CA6" w:rsidRDefault="005D7AD4" w:rsidP="005D7AD4">
      <w:pPr>
        <w:pStyle w:val="NoSpacing"/>
        <w:rPr>
          <w:sz w:val="24"/>
          <w:szCs w:val="24"/>
        </w:rPr>
      </w:pPr>
      <w:r w:rsidRPr="00072CA6">
        <w:rPr>
          <w:sz w:val="24"/>
          <w:szCs w:val="24"/>
        </w:rPr>
        <w:t>Minutes taken by Julie Bell</w:t>
      </w:r>
      <w:r>
        <w:rPr>
          <w:sz w:val="24"/>
          <w:szCs w:val="24"/>
        </w:rPr>
        <w:t>, Executive Assistant.</w:t>
      </w:r>
    </w:p>
    <w:p w14:paraId="426C3F4B" w14:textId="77777777" w:rsidR="005D7AD4" w:rsidRDefault="005D7AD4" w:rsidP="005D7AD4">
      <w:pPr>
        <w:jc w:val="both"/>
        <w:rPr>
          <w:rFonts w:cstheme="minorHAnsi"/>
          <w:sz w:val="24"/>
          <w:szCs w:val="24"/>
        </w:rPr>
      </w:pPr>
    </w:p>
    <w:p w14:paraId="4DC4F4D7" w14:textId="77777777" w:rsidR="005D7AD4" w:rsidRPr="00966584" w:rsidRDefault="005D7AD4" w:rsidP="005D7AD4">
      <w:pPr>
        <w:jc w:val="both"/>
        <w:rPr>
          <w:rFonts w:cstheme="minorHAnsi"/>
          <w:sz w:val="24"/>
          <w:szCs w:val="24"/>
        </w:rPr>
      </w:pPr>
    </w:p>
    <w:p w14:paraId="17F1B8B8" w14:textId="77777777" w:rsidR="005D7AD4" w:rsidRPr="00682742" w:rsidRDefault="005D7AD4" w:rsidP="005D7AD4">
      <w:pPr>
        <w:pStyle w:val="NoSpacing"/>
        <w:rPr>
          <w:sz w:val="24"/>
          <w:szCs w:val="24"/>
        </w:rPr>
      </w:pPr>
      <w:r w:rsidRPr="00682742">
        <w:rPr>
          <w:sz w:val="24"/>
          <w:szCs w:val="24"/>
        </w:rPr>
        <w:t xml:space="preserve">______________________________   </w:t>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t>___________________</w:t>
      </w:r>
    </w:p>
    <w:p w14:paraId="2F4831CD" w14:textId="77777777" w:rsidR="005D7AD4" w:rsidRPr="00682742" w:rsidRDefault="005D7AD4" w:rsidP="005D7AD4">
      <w:pPr>
        <w:pStyle w:val="NoSpacing"/>
        <w:rPr>
          <w:sz w:val="24"/>
          <w:szCs w:val="24"/>
        </w:rPr>
      </w:pPr>
      <w:r w:rsidRPr="00682742">
        <w:rPr>
          <w:sz w:val="24"/>
          <w:szCs w:val="24"/>
        </w:rPr>
        <w:t>Tonia Hoffman, Board Chair</w:t>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t>Date</w:t>
      </w:r>
    </w:p>
    <w:p w14:paraId="7FAB5FD5" w14:textId="77777777" w:rsidR="005D7AD4" w:rsidRPr="00682742" w:rsidRDefault="005D7AD4" w:rsidP="005D7AD4">
      <w:pPr>
        <w:pStyle w:val="NoSpacing"/>
        <w:rPr>
          <w:sz w:val="24"/>
          <w:szCs w:val="24"/>
        </w:rPr>
      </w:pPr>
    </w:p>
    <w:p w14:paraId="6C8870D4" w14:textId="77777777" w:rsidR="005D7AD4" w:rsidRPr="00682742" w:rsidRDefault="005D7AD4" w:rsidP="005D7AD4">
      <w:pPr>
        <w:pStyle w:val="NoSpacing"/>
        <w:rPr>
          <w:sz w:val="24"/>
          <w:szCs w:val="24"/>
        </w:rPr>
      </w:pPr>
    </w:p>
    <w:p w14:paraId="495D57FF" w14:textId="77777777" w:rsidR="005D7AD4" w:rsidRPr="00682742" w:rsidRDefault="005D7AD4" w:rsidP="005D7AD4">
      <w:pPr>
        <w:pStyle w:val="NoSpacing"/>
        <w:rPr>
          <w:sz w:val="24"/>
          <w:szCs w:val="24"/>
        </w:rPr>
      </w:pPr>
    </w:p>
    <w:p w14:paraId="1D05A988" w14:textId="77777777" w:rsidR="005D7AD4" w:rsidRPr="00682742" w:rsidRDefault="005D7AD4" w:rsidP="005D7AD4">
      <w:pPr>
        <w:pStyle w:val="NoSpacing"/>
        <w:rPr>
          <w:sz w:val="24"/>
          <w:szCs w:val="24"/>
        </w:rPr>
      </w:pPr>
      <w:r w:rsidRPr="00682742">
        <w:rPr>
          <w:sz w:val="24"/>
          <w:szCs w:val="24"/>
        </w:rPr>
        <w:t xml:space="preserve">______________________________   </w:t>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t>___________________</w:t>
      </w:r>
    </w:p>
    <w:p w14:paraId="7D457C5A" w14:textId="77777777" w:rsidR="005D7AD4" w:rsidRPr="00682742" w:rsidRDefault="005D7AD4" w:rsidP="005D7AD4">
      <w:pPr>
        <w:pStyle w:val="NoSpacing"/>
        <w:rPr>
          <w:sz w:val="24"/>
          <w:szCs w:val="24"/>
        </w:rPr>
      </w:pPr>
      <w:r w:rsidRPr="00682742">
        <w:rPr>
          <w:sz w:val="24"/>
          <w:szCs w:val="24"/>
        </w:rPr>
        <w:t>Dave Doorn, Administrator</w:t>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r>
      <w:r w:rsidRPr="00682742">
        <w:rPr>
          <w:sz w:val="24"/>
          <w:szCs w:val="24"/>
        </w:rPr>
        <w:tab/>
        <w:t>Date</w:t>
      </w:r>
    </w:p>
    <w:p w14:paraId="1EB152FA" w14:textId="6DB3E58D" w:rsidR="005E17AE" w:rsidRPr="00682742" w:rsidRDefault="005E17AE" w:rsidP="005D7AD4">
      <w:pPr>
        <w:jc w:val="center"/>
        <w:rPr>
          <w:sz w:val="24"/>
          <w:szCs w:val="24"/>
        </w:rPr>
      </w:pPr>
    </w:p>
    <w:sectPr w:rsidR="005E17AE" w:rsidRPr="00682742" w:rsidSect="00EA06F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141" w14:textId="77777777" w:rsidR="00FD3AAD" w:rsidRDefault="00FD3AAD" w:rsidP="00ED76C5">
      <w:pPr>
        <w:spacing w:after="0" w:line="240" w:lineRule="auto"/>
      </w:pPr>
      <w:r>
        <w:separator/>
      </w:r>
    </w:p>
  </w:endnote>
  <w:endnote w:type="continuationSeparator" w:id="0">
    <w:p w14:paraId="7B0A047C" w14:textId="77777777" w:rsidR="00FD3AAD" w:rsidRDefault="00FD3AAD" w:rsidP="00ED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FCB1" w14:textId="78F62738" w:rsidR="00ED76C5" w:rsidRDefault="00315744" w:rsidP="00ED76C5">
    <w:pPr>
      <w:pStyle w:val="Footer"/>
      <w:jc w:val="center"/>
      <w:rPr>
        <w:color w:val="96893D"/>
      </w:rPr>
    </w:pPr>
    <w:r>
      <w:rPr>
        <w:noProof/>
      </w:rPr>
      <mc:AlternateContent>
        <mc:Choice Requires="wps">
          <w:drawing>
            <wp:anchor distT="0" distB="0" distL="114300" distR="114300" simplePos="0" relativeHeight="251655680" behindDoc="0" locked="0" layoutInCell="1" allowOverlap="1" wp14:anchorId="7E8A078C" wp14:editId="61363E05">
              <wp:simplePos x="0" y="0"/>
              <wp:positionH relativeFrom="column">
                <wp:posOffset>-187325</wp:posOffset>
              </wp:positionH>
              <wp:positionV relativeFrom="paragraph">
                <wp:posOffset>80010</wp:posOffset>
              </wp:positionV>
              <wp:extent cx="7231380" cy="45720"/>
              <wp:effectExtent l="0" t="0" r="0" b="0"/>
              <wp:wrapNone/>
              <wp:docPr id="177556808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231380" cy="45720"/>
                      </a:xfrm>
                      <a:prstGeom prst="rect">
                        <a:avLst/>
                      </a:prstGeom>
                      <a:solidFill>
                        <a:srgbClr val="595A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8526" id="Rectangle 1" o:spid="_x0000_s1026" style="position:absolute;margin-left:-14.75pt;margin-top:6.3pt;width:569.4pt;height:3.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" fillcolor="#595a5a" stroked="f" strokeweight="1pt"/>
          </w:pict>
        </mc:Fallback>
      </mc:AlternateContent>
    </w:r>
  </w:p>
  <w:p w14:paraId="5F281BFF" w14:textId="70709D41" w:rsidR="00ED76C5" w:rsidRPr="00AA58CF" w:rsidRDefault="00ED76C5" w:rsidP="00ED76C5">
    <w:pPr>
      <w:pStyle w:val="Footer"/>
      <w:jc w:val="center"/>
      <w:rPr>
        <w:color w:val="1F3864" w:themeColor="accent5" w:themeShade="80"/>
      </w:rPr>
    </w:pPr>
    <w:r w:rsidRPr="000F3747">
      <w:rPr>
        <w:color w:val="96893D"/>
      </w:rPr>
      <w:t>www.sublettehospitaldistrict.org</w:t>
    </w:r>
  </w:p>
  <w:p w14:paraId="0DA2A1FB" w14:textId="77777777" w:rsidR="00ED76C5" w:rsidRDefault="00ED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7E03" w14:textId="77777777" w:rsidR="00FD3AAD" w:rsidRDefault="00FD3AAD" w:rsidP="00ED76C5">
      <w:pPr>
        <w:spacing w:after="0" w:line="240" w:lineRule="auto"/>
      </w:pPr>
      <w:r>
        <w:separator/>
      </w:r>
    </w:p>
  </w:footnote>
  <w:footnote w:type="continuationSeparator" w:id="0">
    <w:p w14:paraId="130ACD2D" w14:textId="77777777" w:rsidR="00FD3AAD" w:rsidRDefault="00FD3AAD" w:rsidP="00ED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42D"/>
    <w:multiLevelType w:val="hybridMultilevel"/>
    <w:tmpl w:val="F32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709"/>
    <w:multiLevelType w:val="hybridMultilevel"/>
    <w:tmpl w:val="254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C64"/>
    <w:multiLevelType w:val="hybridMultilevel"/>
    <w:tmpl w:val="EE4A18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842D1F"/>
    <w:multiLevelType w:val="hybridMultilevel"/>
    <w:tmpl w:val="9C32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06358"/>
    <w:multiLevelType w:val="hybridMultilevel"/>
    <w:tmpl w:val="EE4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F1022"/>
    <w:multiLevelType w:val="hybridMultilevel"/>
    <w:tmpl w:val="2A32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7FA8"/>
    <w:multiLevelType w:val="multilevel"/>
    <w:tmpl w:val="1A184D1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E2BF1"/>
    <w:multiLevelType w:val="hybridMultilevel"/>
    <w:tmpl w:val="CB1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54F42"/>
    <w:multiLevelType w:val="hybridMultilevel"/>
    <w:tmpl w:val="CADE5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A13B7"/>
    <w:multiLevelType w:val="hybridMultilevel"/>
    <w:tmpl w:val="126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86D40"/>
    <w:multiLevelType w:val="hybridMultilevel"/>
    <w:tmpl w:val="0962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DD051D"/>
    <w:multiLevelType w:val="hybridMultilevel"/>
    <w:tmpl w:val="B424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B3A1C"/>
    <w:multiLevelType w:val="hybridMultilevel"/>
    <w:tmpl w:val="109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456C4"/>
    <w:multiLevelType w:val="hybridMultilevel"/>
    <w:tmpl w:val="78CA506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F435B9"/>
    <w:multiLevelType w:val="hybridMultilevel"/>
    <w:tmpl w:val="E0222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E385D"/>
    <w:multiLevelType w:val="hybridMultilevel"/>
    <w:tmpl w:val="99D621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3762ED"/>
    <w:multiLevelType w:val="hybridMultilevel"/>
    <w:tmpl w:val="E4E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845589">
    <w:abstractNumId w:val="8"/>
  </w:num>
  <w:num w:numId="2" w16cid:durableId="631641426">
    <w:abstractNumId w:val="5"/>
  </w:num>
  <w:num w:numId="3" w16cid:durableId="1434935960">
    <w:abstractNumId w:val="13"/>
  </w:num>
  <w:num w:numId="4" w16cid:durableId="1787698597">
    <w:abstractNumId w:val="14"/>
  </w:num>
  <w:num w:numId="5" w16cid:durableId="1431003688">
    <w:abstractNumId w:val="11"/>
  </w:num>
  <w:num w:numId="6" w16cid:durableId="1785225781">
    <w:abstractNumId w:val="12"/>
  </w:num>
  <w:num w:numId="7" w16cid:durableId="1776558728">
    <w:abstractNumId w:val="15"/>
  </w:num>
  <w:num w:numId="8" w16cid:durableId="1651906164">
    <w:abstractNumId w:val="16"/>
  </w:num>
  <w:num w:numId="9" w16cid:durableId="228617751">
    <w:abstractNumId w:val="0"/>
  </w:num>
  <w:num w:numId="10" w16cid:durableId="752236256">
    <w:abstractNumId w:val="10"/>
  </w:num>
  <w:num w:numId="11" w16cid:durableId="1698122502">
    <w:abstractNumId w:val="1"/>
  </w:num>
  <w:num w:numId="12" w16cid:durableId="1326664993">
    <w:abstractNumId w:val="7"/>
  </w:num>
  <w:num w:numId="13" w16cid:durableId="565454440">
    <w:abstractNumId w:val="4"/>
  </w:num>
  <w:num w:numId="14" w16cid:durableId="994917735">
    <w:abstractNumId w:val="9"/>
  </w:num>
  <w:num w:numId="15" w16cid:durableId="834371095">
    <w:abstractNumId w:val="2"/>
  </w:num>
  <w:num w:numId="16" w16cid:durableId="2101485110">
    <w:abstractNumId w:val="3"/>
  </w:num>
  <w:num w:numId="17" w16cid:durableId="1868980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3"/>
    <w:rsid w:val="000034A8"/>
    <w:rsid w:val="00005AA3"/>
    <w:rsid w:val="00012641"/>
    <w:rsid w:val="00020B44"/>
    <w:rsid w:val="0002570E"/>
    <w:rsid w:val="000273AA"/>
    <w:rsid w:val="00027FD9"/>
    <w:rsid w:val="000326FE"/>
    <w:rsid w:val="00037C11"/>
    <w:rsid w:val="0004129C"/>
    <w:rsid w:val="00046056"/>
    <w:rsid w:val="0004716C"/>
    <w:rsid w:val="000475FE"/>
    <w:rsid w:val="000648CD"/>
    <w:rsid w:val="00066885"/>
    <w:rsid w:val="000669D6"/>
    <w:rsid w:val="00072CA6"/>
    <w:rsid w:val="0007335C"/>
    <w:rsid w:val="00073BCD"/>
    <w:rsid w:val="000816D2"/>
    <w:rsid w:val="0008314B"/>
    <w:rsid w:val="000849AC"/>
    <w:rsid w:val="00087A8B"/>
    <w:rsid w:val="00090604"/>
    <w:rsid w:val="00091B9E"/>
    <w:rsid w:val="000932CD"/>
    <w:rsid w:val="00095200"/>
    <w:rsid w:val="00096E20"/>
    <w:rsid w:val="000A476E"/>
    <w:rsid w:val="000A513D"/>
    <w:rsid w:val="000B1985"/>
    <w:rsid w:val="000B1F9F"/>
    <w:rsid w:val="000B404D"/>
    <w:rsid w:val="000D1DBC"/>
    <w:rsid w:val="000D5623"/>
    <w:rsid w:val="000D7021"/>
    <w:rsid w:val="000E00BB"/>
    <w:rsid w:val="000E14EA"/>
    <w:rsid w:val="000E2072"/>
    <w:rsid w:val="000F129B"/>
    <w:rsid w:val="000F177A"/>
    <w:rsid w:val="000F1D22"/>
    <w:rsid w:val="000F4E8E"/>
    <w:rsid w:val="000F78A9"/>
    <w:rsid w:val="0010771E"/>
    <w:rsid w:val="00107C49"/>
    <w:rsid w:val="00110EFB"/>
    <w:rsid w:val="0011305F"/>
    <w:rsid w:val="00122783"/>
    <w:rsid w:val="00124CE4"/>
    <w:rsid w:val="00126252"/>
    <w:rsid w:val="00134A17"/>
    <w:rsid w:val="0013526E"/>
    <w:rsid w:val="00141E10"/>
    <w:rsid w:val="001439B6"/>
    <w:rsid w:val="00145DC3"/>
    <w:rsid w:val="00146046"/>
    <w:rsid w:val="00147291"/>
    <w:rsid w:val="00152060"/>
    <w:rsid w:val="0015349E"/>
    <w:rsid w:val="00154B95"/>
    <w:rsid w:val="001616E2"/>
    <w:rsid w:val="00162101"/>
    <w:rsid w:val="00164011"/>
    <w:rsid w:val="00174785"/>
    <w:rsid w:val="00175DDB"/>
    <w:rsid w:val="00183716"/>
    <w:rsid w:val="00187A30"/>
    <w:rsid w:val="001941BF"/>
    <w:rsid w:val="001A5EEF"/>
    <w:rsid w:val="001B1CC6"/>
    <w:rsid w:val="001B434C"/>
    <w:rsid w:val="001C12D0"/>
    <w:rsid w:val="001C296C"/>
    <w:rsid w:val="001C3D36"/>
    <w:rsid w:val="001C4627"/>
    <w:rsid w:val="001D300F"/>
    <w:rsid w:val="001E5129"/>
    <w:rsid w:val="001F36EA"/>
    <w:rsid w:val="001F6A5F"/>
    <w:rsid w:val="00202DFD"/>
    <w:rsid w:val="002040E5"/>
    <w:rsid w:val="00213249"/>
    <w:rsid w:val="0021480F"/>
    <w:rsid w:val="00221D57"/>
    <w:rsid w:val="00221EF9"/>
    <w:rsid w:val="002252B7"/>
    <w:rsid w:val="00227C73"/>
    <w:rsid w:val="00231AAC"/>
    <w:rsid w:val="0024165C"/>
    <w:rsid w:val="0025471E"/>
    <w:rsid w:val="0026320F"/>
    <w:rsid w:val="00264EAA"/>
    <w:rsid w:val="002751DC"/>
    <w:rsid w:val="00275C0F"/>
    <w:rsid w:val="00277186"/>
    <w:rsid w:val="0027767C"/>
    <w:rsid w:val="00281AC5"/>
    <w:rsid w:val="00285B09"/>
    <w:rsid w:val="00285E5C"/>
    <w:rsid w:val="0028788C"/>
    <w:rsid w:val="002A207B"/>
    <w:rsid w:val="002B71B0"/>
    <w:rsid w:val="002B7C70"/>
    <w:rsid w:val="002C5BB3"/>
    <w:rsid w:val="002D0E17"/>
    <w:rsid w:val="002E1117"/>
    <w:rsid w:val="002E670C"/>
    <w:rsid w:val="002F0542"/>
    <w:rsid w:val="0030081F"/>
    <w:rsid w:val="00313989"/>
    <w:rsid w:val="00315744"/>
    <w:rsid w:val="00320BC8"/>
    <w:rsid w:val="003229EF"/>
    <w:rsid w:val="003401CB"/>
    <w:rsid w:val="003436E8"/>
    <w:rsid w:val="00344152"/>
    <w:rsid w:val="00350142"/>
    <w:rsid w:val="00355713"/>
    <w:rsid w:val="00365C55"/>
    <w:rsid w:val="00382CF4"/>
    <w:rsid w:val="0038407F"/>
    <w:rsid w:val="00397F0E"/>
    <w:rsid w:val="003A2C61"/>
    <w:rsid w:val="003A4380"/>
    <w:rsid w:val="003B082B"/>
    <w:rsid w:val="003B215D"/>
    <w:rsid w:val="003B7F8A"/>
    <w:rsid w:val="003C0256"/>
    <w:rsid w:val="003D2499"/>
    <w:rsid w:val="003D3172"/>
    <w:rsid w:val="003D4E40"/>
    <w:rsid w:val="003D5B88"/>
    <w:rsid w:val="003E111D"/>
    <w:rsid w:val="003F5CC6"/>
    <w:rsid w:val="004025AD"/>
    <w:rsid w:val="00403C31"/>
    <w:rsid w:val="00405C99"/>
    <w:rsid w:val="004068CA"/>
    <w:rsid w:val="004069C2"/>
    <w:rsid w:val="00410E1D"/>
    <w:rsid w:val="00413CE3"/>
    <w:rsid w:val="0042209A"/>
    <w:rsid w:val="00425F23"/>
    <w:rsid w:val="004276AD"/>
    <w:rsid w:val="00432554"/>
    <w:rsid w:val="004335F5"/>
    <w:rsid w:val="00435CD0"/>
    <w:rsid w:val="0044148F"/>
    <w:rsid w:val="00442142"/>
    <w:rsid w:val="00462E4C"/>
    <w:rsid w:val="0046330E"/>
    <w:rsid w:val="00465A56"/>
    <w:rsid w:val="00482C6B"/>
    <w:rsid w:val="00483237"/>
    <w:rsid w:val="00485D4B"/>
    <w:rsid w:val="00493683"/>
    <w:rsid w:val="00495C9F"/>
    <w:rsid w:val="004A4244"/>
    <w:rsid w:val="004A72D0"/>
    <w:rsid w:val="004A75A3"/>
    <w:rsid w:val="004A7C37"/>
    <w:rsid w:val="004B09E5"/>
    <w:rsid w:val="004B1525"/>
    <w:rsid w:val="004B3C6C"/>
    <w:rsid w:val="004B61C6"/>
    <w:rsid w:val="004C1647"/>
    <w:rsid w:val="004D1282"/>
    <w:rsid w:val="004D4143"/>
    <w:rsid w:val="004E14C1"/>
    <w:rsid w:val="004E50A3"/>
    <w:rsid w:val="004E6237"/>
    <w:rsid w:val="004F1731"/>
    <w:rsid w:val="004F36F4"/>
    <w:rsid w:val="00500EB9"/>
    <w:rsid w:val="00504F18"/>
    <w:rsid w:val="005217A9"/>
    <w:rsid w:val="00526920"/>
    <w:rsid w:val="0052706E"/>
    <w:rsid w:val="0053227D"/>
    <w:rsid w:val="00534721"/>
    <w:rsid w:val="00540B4E"/>
    <w:rsid w:val="0054566A"/>
    <w:rsid w:val="005619CB"/>
    <w:rsid w:val="0056370A"/>
    <w:rsid w:val="00563D23"/>
    <w:rsid w:val="00565BBC"/>
    <w:rsid w:val="005755EC"/>
    <w:rsid w:val="005766D7"/>
    <w:rsid w:val="00581D99"/>
    <w:rsid w:val="005825CF"/>
    <w:rsid w:val="00584798"/>
    <w:rsid w:val="005863AF"/>
    <w:rsid w:val="005904E5"/>
    <w:rsid w:val="00590501"/>
    <w:rsid w:val="00594D15"/>
    <w:rsid w:val="00595F12"/>
    <w:rsid w:val="005A285A"/>
    <w:rsid w:val="005A31D3"/>
    <w:rsid w:val="005A6A14"/>
    <w:rsid w:val="005C2E11"/>
    <w:rsid w:val="005C3933"/>
    <w:rsid w:val="005C3CF2"/>
    <w:rsid w:val="005C7217"/>
    <w:rsid w:val="005D697F"/>
    <w:rsid w:val="005D7AD4"/>
    <w:rsid w:val="005E17AE"/>
    <w:rsid w:val="005F2408"/>
    <w:rsid w:val="005F53EB"/>
    <w:rsid w:val="00600672"/>
    <w:rsid w:val="00601773"/>
    <w:rsid w:val="00607D8B"/>
    <w:rsid w:val="00610D34"/>
    <w:rsid w:val="00613BD6"/>
    <w:rsid w:val="00624A1A"/>
    <w:rsid w:val="00631D58"/>
    <w:rsid w:val="0063410D"/>
    <w:rsid w:val="00641B08"/>
    <w:rsid w:val="00641C40"/>
    <w:rsid w:val="006508DF"/>
    <w:rsid w:val="00655E83"/>
    <w:rsid w:val="00666CF5"/>
    <w:rsid w:val="00667D8D"/>
    <w:rsid w:val="00673115"/>
    <w:rsid w:val="0067403B"/>
    <w:rsid w:val="006747F3"/>
    <w:rsid w:val="00676A70"/>
    <w:rsid w:val="00682742"/>
    <w:rsid w:val="00684945"/>
    <w:rsid w:val="0069272F"/>
    <w:rsid w:val="006952A8"/>
    <w:rsid w:val="00695848"/>
    <w:rsid w:val="006976DA"/>
    <w:rsid w:val="006A598A"/>
    <w:rsid w:val="006B2E0C"/>
    <w:rsid w:val="006C0622"/>
    <w:rsid w:val="006C07BA"/>
    <w:rsid w:val="006C1075"/>
    <w:rsid w:val="006C77F3"/>
    <w:rsid w:val="006D19E8"/>
    <w:rsid w:val="006E48B3"/>
    <w:rsid w:val="006E74DF"/>
    <w:rsid w:val="0071221B"/>
    <w:rsid w:val="00723734"/>
    <w:rsid w:val="007366FC"/>
    <w:rsid w:val="00740208"/>
    <w:rsid w:val="00744997"/>
    <w:rsid w:val="007649B8"/>
    <w:rsid w:val="00765F22"/>
    <w:rsid w:val="0076754F"/>
    <w:rsid w:val="007734D9"/>
    <w:rsid w:val="00774A5C"/>
    <w:rsid w:val="00782A74"/>
    <w:rsid w:val="00785495"/>
    <w:rsid w:val="00796E67"/>
    <w:rsid w:val="007A450F"/>
    <w:rsid w:val="007A5BFB"/>
    <w:rsid w:val="007B6E4E"/>
    <w:rsid w:val="007C55CA"/>
    <w:rsid w:val="007E39E5"/>
    <w:rsid w:val="007E4B36"/>
    <w:rsid w:val="007F3094"/>
    <w:rsid w:val="007F4291"/>
    <w:rsid w:val="00800BC3"/>
    <w:rsid w:val="00817882"/>
    <w:rsid w:val="00820C1A"/>
    <w:rsid w:val="00832C17"/>
    <w:rsid w:val="00833286"/>
    <w:rsid w:val="0084258A"/>
    <w:rsid w:val="00852598"/>
    <w:rsid w:val="00855A35"/>
    <w:rsid w:val="00855B25"/>
    <w:rsid w:val="00856986"/>
    <w:rsid w:val="00862CA3"/>
    <w:rsid w:val="008678BF"/>
    <w:rsid w:val="0087784B"/>
    <w:rsid w:val="00880ECA"/>
    <w:rsid w:val="00883E91"/>
    <w:rsid w:val="00885E9C"/>
    <w:rsid w:val="008921FD"/>
    <w:rsid w:val="008B1A2F"/>
    <w:rsid w:val="008B3E5A"/>
    <w:rsid w:val="008C0E8E"/>
    <w:rsid w:val="008D1DEB"/>
    <w:rsid w:val="008D4452"/>
    <w:rsid w:val="008E623C"/>
    <w:rsid w:val="008E7FE9"/>
    <w:rsid w:val="008F191A"/>
    <w:rsid w:val="00902BCE"/>
    <w:rsid w:val="00907D3B"/>
    <w:rsid w:val="0091100D"/>
    <w:rsid w:val="00911501"/>
    <w:rsid w:val="00911EF5"/>
    <w:rsid w:val="00915893"/>
    <w:rsid w:val="00915C2B"/>
    <w:rsid w:val="009213A5"/>
    <w:rsid w:val="009228CB"/>
    <w:rsid w:val="00923EC5"/>
    <w:rsid w:val="0092577B"/>
    <w:rsid w:val="009329D4"/>
    <w:rsid w:val="00932CB7"/>
    <w:rsid w:val="00933FB3"/>
    <w:rsid w:val="0093656D"/>
    <w:rsid w:val="009422B1"/>
    <w:rsid w:val="00944AF0"/>
    <w:rsid w:val="00951769"/>
    <w:rsid w:val="00951793"/>
    <w:rsid w:val="009535F0"/>
    <w:rsid w:val="00962664"/>
    <w:rsid w:val="00965625"/>
    <w:rsid w:val="00966584"/>
    <w:rsid w:val="009707F2"/>
    <w:rsid w:val="009753C2"/>
    <w:rsid w:val="009840B5"/>
    <w:rsid w:val="00995BCC"/>
    <w:rsid w:val="00996550"/>
    <w:rsid w:val="00997BB6"/>
    <w:rsid w:val="00997E6E"/>
    <w:rsid w:val="009A02AA"/>
    <w:rsid w:val="009B3245"/>
    <w:rsid w:val="009B4B2C"/>
    <w:rsid w:val="009B785C"/>
    <w:rsid w:val="009C1826"/>
    <w:rsid w:val="009C47D3"/>
    <w:rsid w:val="009D500A"/>
    <w:rsid w:val="009E1416"/>
    <w:rsid w:val="009E3174"/>
    <w:rsid w:val="009E4885"/>
    <w:rsid w:val="009F0142"/>
    <w:rsid w:val="00A02C16"/>
    <w:rsid w:val="00A0442E"/>
    <w:rsid w:val="00A05802"/>
    <w:rsid w:val="00A06665"/>
    <w:rsid w:val="00A07464"/>
    <w:rsid w:val="00A1021F"/>
    <w:rsid w:val="00A12A5A"/>
    <w:rsid w:val="00A1347F"/>
    <w:rsid w:val="00A16E28"/>
    <w:rsid w:val="00A20513"/>
    <w:rsid w:val="00A22044"/>
    <w:rsid w:val="00A36473"/>
    <w:rsid w:val="00A425D4"/>
    <w:rsid w:val="00A435C3"/>
    <w:rsid w:val="00A51820"/>
    <w:rsid w:val="00A54040"/>
    <w:rsid w:val="00A5608B"/>
    <w:rsid w:val="00A562E9"/>
    <w:rsid w:val="00A56BC7"/>
    <w:rsid w:val="00A56C2B"/>
    <w:rsid w:val="00A57AE9"/>
    <w:rsid w:val="00A646B1"/>
    <w:rsid w:val="00A72EA9"/>
    <w:rsid w:val="00A7490B"/>
    <w:rsid w:val="00A90ECD"/>
    <w:rsid w:val="00AA00CF"/>
    <w:rsid w:val="00AA30E0"/>
    <w:rsid w:val="00AA6689"/>
    <w:rsid w:val="00AB70BC"/>
    <w:rsid w:val="00AC0F3F"/>
    <w:rsid w:val="00AE4504"/>
    <w:rsid w:val="00AE6880"/>
    <w:rsid w:val="00AF50A1"/>
    <w:rsid w:val="00B03BD9"/>
    <w:rsid w:val="00B0678C"/>
    <w:rsid w:val="00B11508"/>
    <w:rsid w:val="00B12CC4"/>
    <w:rsid w:val="00B258E3"/>
    <w:rsid w:val="00B322E4"/>
    <w:rsid w:val="00B40A08"/>
    <w:rsid w:val="00B4367A"/>
    <w:rsid w:val="00B47443"/>
    <w:rsid w:val="00B5229C"/>
    <w:rsid w:val="00B570FD"/>
    <w:rsid w:val="00B57993"/>
    <w:rsid w:val="00B6113F"/>
    <w:rsid w:val="00B635BB"/>
    <w:rsid w:val="00B66561"/>
    <w:rsid w:val="00B676AA"/>
    <w:rsid w:val="00B72709"/>
    <w:rsid w:val="00B75826"/>
    <w:rsid w:val="00B77A35"/>
    <w:rsid w:val="00B84DD1"/>
    <w:rsid w:val="00B9030B"/>
    <w:rsid w:val="00B90994"/>
    <w:rsid w:val="00B93021"/>
    <w:rsid w:val="00B96385"/>
    <w:rsid w:val="00B97409"/>
    <w:rsid w:val="00BB107B"/>
    <w:rsid w:val="00BB2B7B"/>
    <w:rsid w:val="00BB2DA1"/>
    <w:rsid w:val="00BB34FC"/>
    <w:rsid w:val="00BB5696"/>
    <w:rsid w:val="00BC5FD2"/>
    <w:rsid w:val="00BC70D8"/>
    <w:rsid w:val="00BD1B2F"/>
    <w:rsid w:val="00BD3302"/>
    <w:rsid w:val="00BD3AB6"/>
    <w:rsid w:val="00BD51FF"/>
    <w:rsid w:val="00BD6FEF"/>
    <w:rsid w:val="00BD7214"/>
    <w:rsid w:val="00BE5B0C"/>
    <w:rsid w:val="00BE6590"/>
    <w:rsid w:val="00BE68DB"/>
    <w:rsid w:val="00BF2967"/>
    <w:rsid w:val="00BF642B"/>
    <w:rsid w:val="00C02FC5"/>
    <w:rsid w:val="00C05E51"/>
    <w:rsid w:val="00C15BA7"/>
    <w:rsid w:val="00C15EAF"/>
    <w:rsid w:val="00C16375"/>
    <w:rsid w:val="00C21E15"/>
    <w:rsid w:val="00C2586A"/>
    <w:rsid w:val="00C27910"/>
    <w:rsid w:val="00C313A1"/>
    <w:rsid w:val="00C316B9"/>
    <w:rsid w:val="00C317BB"/>
    <w:rsid w:val="00C34F70"/>
    <w:rsid w:val="00C361C6"/>
    <w:rsid w:val="00C40D73"/>
    <w:rsid w:val="00C417C4"/>
    <w:rsid w:val="00C4446F"/>
    <w:rsid w:val="00C522AE"/>
    <w:rsid w:val="00C542AA"/>
    <w:rsid w:val="00C56187"/>
    <w:rsid w:val="00C60203"/>
    <w:rsid w:val="00C65322"/>
    <w:rsid w:val="00C679E7"/>
    <w:rsid w:val="00C73DC9"/>
    <w:rsid w:val="00C74692"/>
    <w:rsid w:val="00C8003B"/>
    <w:rsid w:val="00C921F5"/>
    <w:rsid w:val="00C9382B"/>
    <w:rsid w:val="00CA0178"/>
    <w:rsid w:val="00CA292A"/>
    <w:rsid w:val="00CA5092"/>
    <w:rsid w:val="00CA6409"/>
    <w:rsid w:val="00CA647C"/>
    <w:rsid w:val="00CA65FC"/>
    <w:rsid w:val="00CA6D28"/>
    <w:rsid w:val="00CA760F"/>
    <w:rsid w:val="00CB046A"/>
    <w:rsid w:val="00CB07FD"/>
    <w:rsid w:val="00CB4DE2"/>
    <w:rsid w:val="00CB72F8"/>
    <w:rsid w:val="00CD4FA9"/>
    <w:rsid w:val="00CE0B8F"/>
    <w:rsid w:val="00CE26AA"/>
    <w:rsid w:val="00CE799C"/>
    <w:rsid w:val="00CF581B"/>
    <w:rsid w:val="00D00FC6"/>
    <w:rsid w:val="00D05C81"/>
    <w:rsid w:val="00D118D9"/>
    <w:rsid w:val="00D11D18"/>
    <w:rsid w:val="00D151F9"/>
    <w:rsid w:val="00D16978"/>
    <w:rsid w:val="00D22C37"/>
    <w:rsid w:val="00D304CE"/>
    <w:rsid w:val="00D30FEA"/>
    <w:rsid w:val="00D336C5"/>
    <w:rsid w:val="00D4692D"/>
    <w:rsid w:val="00D50D98"/>
    <w:rsid w:val="00D55659"/>
    <w:rsid w:val="00D73C9F"/>
    <w:rsid w:val="00D7540C"/>
    <w:rsid w:val="00D93D0E"/>
    <w:rsid w:val="00D95172"/>
    <w:rsid w:val="00DB0162"/>
    <w:rsid w:val="00DB5144"/>
    <w:rsid w:val="00DB6451"/>
    <w:rsid w:val="00DD46F3"/>
    <w:rsid w:val="00DD590D"/>
    <w:rsid w:val="00DF4E96"/>
    <w:rsid w:val="00DF6E7F"/>
    <w:rsid w:val="00E01147"/>
    <w:rsid w:val="00E066F6"/>
    <w:rsid w:val="00E16A3B"/>
    <w:rsid w:val="00E22FE3"/>
    <w:rsid w:val="00E42C51"/>
    <w:rsid w:val="00E447D4"/>
    <w:rsid w:val="00E4624D"/>
    <w:rsid w:val="00E5711A"/>
    <w:rsid w:val="00E60621"/>
    <w:rsid w:val="00E622AE"/>
    <w:rsid w:val="00E8633C"/>
    <w:rsid w:val="00E90D49"/>
    <w:rsid w:val="00E951C2"/>
    <w:rsid w:val="00E97135"/>
    <w:rsid w:val="00E97C1D"/>
    <w:rsid w:val="00EA06FC"/>
    <w:rsid w:val="00EA0D7B"/>
    <w:rsid w:val="00EA2E38"/>
    <w:rsid w:val="00EA3181"/>
    <w:rsid w:val="00EA39D5"/>
    <w:rsid w:val="00EC0AA2"/>
    <w:rsid w:val="00EC153B"/>
    <w:rsid w:val="00EC5E4A"/>
    <w:rsid w:val="00ED4D49"/>
    <w:rsid w:val="00ED5D14"/>
    <w:rsid w:val="00ED76C5"/>
    <w:rsid w:val="00EF54BC"/>
    <w:rsid w:val="00EF630C"/>
    <w:rsid w:val="00F00353"/>
    <w:rsid w:val="00F01718"/>
    <w:rsid w:val="00F10F15"/>
    <w:rsid w:val="00F16840"/>
    <w:rsid w:val="00F1722D"/>
    <w:rsid w:val="00F26DA4"/>
    <w:rsid w:val="00F3177C"/>
    <w:rsid w:val="00F36402"/>
    <w:rsid w:val="00F40995"/>
    <w:rsid w:val="00F40FF6"/>
    <w:rsid w:val="00F42C68"/>
    <w:rsid w:val="00F55DA7"/>
    <w:rsid w:val="00F571AE"/>
    <w:rsid w:val="00F572BF"/>
    <w:rsid w:val="00F65EAA"/>
    <w:rsid w:val="00F70EF0"/>
    <w:rsid w:val="00F75926"/>
    <w:rsid w:val="00F762F1"/>
    <w:rsid w:val="00F76DD4"/>
    <w:rsid w:val="00F77245"/>
    <w:rsid w:val="00F8000F"/>
    <w:rsid w:val="00F86F69"/>
    <w:rsid w:val="00F9200E"/>
    <w:rsid w:val="00F931BB"/>
    <w:rsid w:val="00F9455A"/>
    <w:rsid w:val="00F949C5"/>
    <w:rsid w:val="00FA00A8"/>
    <w:rsid w:val="00FA36B4"/>
    <w:rsid w:val="00FB7557"/>
    <w:rsid w:val="00FC022B"/>
    <w:rsid w:val="00FC264D"/>
    <w:rsid w:val="00FC2B75"/>
    <w:rsid w:val="00FD065E"/>
    <w:rsid w:val="00FD36C4"/>
    <w:rsid w:val="00FD3AAD"/>
    <w:rsid w:val="00FD617F"/>
    <w:rsid w:val="00FE18F5"/>
    <w:rsid w:val="00FE5000"/>
    <w:rsid w:val="00FE66DA"/>
    <w:rsid w:val="00FF5557"/>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778C30"/>
  <w15:docId w15:val="{ECA73CFB-9C46-41CB-9877-12D53FA8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A8"/>
    <w:rPr>
      <w:rFonts w:ascii="Tahoma" w:hAnsi="Tahoma" w:cs="Tahoma"/>
      <w:sz w:val="16"/>
      <w:szCs w:val="16"/>
    </w:rPr>
  </w:style>
  <w:style w:type="paragraph" w:styleId="ListParagraph">
    <w:name w:val="List Paragraph"/>
    <w:basedOn w:val="Normal"/>
    <w:uiPriority w:val="34"/>
    <w:qFormat/>
    <w:rsid w:val="000F129B"/>
    <w:pPr>
      <w:ind w:left="720"/>
      <w:contextualSpacing/>
    </w:pPr>
  </w:style>
  <w:style w:type="paragraph" w:styleId="Header">
    <w:name w:val="header"/>
    <w:basedOn w:val="Normal"/>
    <w:link w:val="HeaderChar"/>
    <w:uiPriority w:val="99"/>
    <w:unhideWhenUsed/>
    <w:rsid w:val="00ED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C5"/>
  </w:style>
  <w:style w:type="paragraph" w:styleId="Footer">
    <w:name w:val="footer"/>
    <w:basedOn w:val="Normal"/>
    <w:link w:val="FooterChar"/>
    <w:uiPriority w:val="99"/>
    <w:unhideWhenUsed/>
    <w:rsid w:val="00ED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C5"/>
  </w:style>
  <w:style w:type="paragraph" w:styleId="NoSpacing">
    <w:name w:val="No Spacing"/>
    <w:uiPriority w:val="1"/>
    <w:qFormat/>
    <w:rsid w:val="00907D3B"/>
    <w:pPr>
      <w:spacing w:after="0" w:line="240" w:lineRule="auto"/>
    </w:pPr>
  </w:style>
  <w:style w:type="paragraph" w:styleId="PlainText">
    <w:name w:val="Plain Text"/>
    <w:basedOn w:val="Normal"/>
    <w:link w:val="PlainTextChar"/>
    <w:uiPriority w:val="99"/>
    <w:unhideWhenUsed/>
    <w:rsid w:val="00E90D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0D49"/>
    <w:rPr>
      <w:rFonts w:ascii="Calibri" w:hAnsi="Calibri"/>
      <w:szCs w:val="21"/>
    </w:rPr>
  </w:style>
  <w:style w:type="character" w:customStyle="1" w:styleId="fontstyle0">
    <w:name w:val="fontstyle0"/>
    <w:basedOn w:val="DefaultParagraphFont"/>
    <w:rsid w:val="00F9455A"/>
  </w:style>
  <w:style w:type="paragraph" w:customStyle="1" w:styleId="xmsolistparagraph">
    <w:name w:val="x_msolistparagraph"/>
    <w:basedOn w:val="Normal"/>
    <w:rsid w:val="0011305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4247-D399-4883-B9F1-4E445897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Marshall</dc:creator>
  <cp:keywords/>
  <dc:description/>
  <cp:lastModifiedBy>Julie Bell</cp:lastModifiedBy>
  <cp:revision>111</cp:revision>
  <cp:lastPrinted>2023-07-31T17:36:00Z</cp:lastPrinted>
  <dcterms:created xsi:type="dcterms:W3CDTF">2023-07-11T20:51:00Z</dcterms:created>
  <dcterms:modified xsi:type="dcterms:W3CDTF">2023-08-07T19:47:00Z</dcterms:modified>
</cp:coreProperties>
</file>