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D8680" w14:textId="77777777" w:rsidR="00A161A2" w:rsidRPr="003D6788" w:rsidRDefault="00A161A2" w:rsidP="00A161A2">
      <w:pPr>
        <w:rPr>
          <w:rFonts w:ascii="Tahoma" w:hAnsi="Tahoma" w:cs="Tahoma"/>
          <w:b/>
          <w:sz w:val="24"/>
          <w:szCs w:val="24"/>
        </w:rPr>
      </w:pPr>
      <w:r w:rsidRPr="003D6788">
        <w:rPr>
          <w:rFonts w:ascii="Tahoma" w:hAnsi="Tahoma" w:cs="Tahoma"/>
          <w:b/>
          <w:sz w:val="24"/>
          <w:szCs w:val="24"/>
        </w:rPr>
        <w:t>JOB DESCRIPTION</w:t>
      </w:r>
    </w:p>
    <w:p w14:paraId="026DCDCC" w14:textId="77777777" w:rsidR="00A161A2" w:rsidRPr="003D6788" w:rsidRDefault="00A161A2" w:rsidP="00A161A2">
      <w:pPr>
        <w:pBdr>
          <w:bottom w:val="single" w:sz="12" w:space="1" w:color="auto"/>
        </w:pBdr>
        <w:rPr>
          <w:rFonts w:ascii="Tahoma" w:hAnsi="Tahoma" w:cs="Tahoma"/>
          <w:b/>
        </w:rPr>
      </w:pPr>
    </w:p>
    <w:p w14:paraId="497CB0CC" w14:textId="77777777" w:rsidR="00A161A2" w:rsidRPr="003D6788" w:rsidRDefault="00A161A2" w:rsidP="00A161A2">
      <w:pPr>
        <w:rPr>
          <w:rFonts w:ascii="Tahoma" w:hAnsi="Tahoma" w:cs="Tahoma"/>
          <w:b/>
        </w:rPr>
      </w:pPr>
    </w:p>
    <w:p w14:paraId="4F9769F6" w14:textId="5AE4DCCA" w:rsidR="00A161A2" w:rsidRPr="003D6788" w:rsidRDefault="003D6788" w:rsidP="00A161A2">
      <w:pPr>
        <w:rPr>
          <w:rFonts w:ascii="Tahoma" w:hAnsi="Tahoma" w:cs="Tahoma"/>
          <w:sz w:val="20"/>
          <w:szCs w:val="20"/>
        </w:rPr>
      </w:pPr>
      <w:r>
        <w:rPr>
          <w:rFonts w:ascii="Tahoma" w:hAnsi="Tahoma" w:cs="Tahoma"/>
          <w:b/>
        </w:rPr>
        <w:t xml:space="preserve">Job Title:  </w:t>
      </w:r>
      <w:r w:rsidR="00A161A2" w:rsidRPr="003D6788">
        <w:rPr>
          <w:rFonts w:ascii="Tahoma" w:hAnsi="Tahoma" w:cs="Tahoma"/>
        </w:rPr>
        <w:t>Medical Technologist</w:t>
      </w:r>
      <w:r w:rsidR="00A161A2" w:rsidRPr="003D6788">
        <w:rPr>
          <w:rFonts w:ascii="Tahoma" w:hAnsi="Tahoma" w:cs="Tahoma"/>
        </w:rPr>
        <w:tab/>
      </w:r>
      <w:r w:rsidR="00A161A2" w:rsidRPr="003D6788">
        <w:rPr>
          <w:rFonts w:ascii="Tahoma" w:hAnsi="Tahoma" w:cs="Tahoma"/>
          <w:b/>
        </w:rPr>
        <w:tab/>
      </w:r>
      <w:r w:rsidR="00A161A2" w:rsidRPr="003D6788">
        <w:rPr>
          <w:rFonts w:ascii="Tahoma" w:hAnsi="Tahoma" w:cs="Tahoma"/>
          <w:b/>
        </w:rPr>
        <w:tab/>
      </w:r>
      <w:r w:rsidR="00A161A2" w:rsidRPr="003D6788">
        <w:rPr>
          <w:rFonts w:ascii="Tahoma" w:hAnsi="Tahoma" w:cs="Tahoma"/>
          <w:b/>
        </w:rPr>
        <w:tab/>
        <w:t>Date Revised:</w:t>
      </w:r>
      <w:r w:rsidR="00A161A2" w:rsidRPr="003D6788">
        <w:rPr>
          <w:rFonts w:ascii="Tahoma" w:hAnsi="Tahoma" w:cs="Tahoma"/>
          <w:sz w:val="20"/>
          <w:szCs w:val="20"/>
        </w:rPr>
        <w:t xml:space="preserve">  </w:t>
      </w:r>
      <w:r w:rsidR="00E62F52">
        <w:rPr>
          <w:rFonts w:ascii="Tahoma" w:hAnsi="Tahoma" w:cs="Tahoma"/>
        </w:rPr>
        <w:t>April 2020</w:t>
      </w:r>
    </w:p>
    <w:p w14:paraId="7EC8E9C4" w14:textId="215DC8F6" w:rsidR="00A161A2" w:rsidRDefault="00EF7E79" w:rsidP="00A161A2">
      <w:pPr>
        <w:pBdr>
          <w:bottom w:val="single" w:sz="12" w:space="1" w:color="auto"/>
        </w:pBdr>
        <w:rPr>
          <w:rFonts w:ascii="Tahoma" w:hAnsi="Tahoma" w:cs="Tahoma"/>
        </w:rPr>
      </w:pPr>
      <w:r>
        <w:rPr>
          <w:rFonts w:ascii="Tahoma" w:hAnsi="Tahoma" w:cs="Tahoma"/>
          <w:b/>
          <w:bCs/>
        </w:rPr>
        <w:t xml:space="preserve">Job Code:  </w:t>
      </w:r>
      <w:r>
        <w:rPr>
          <w:rFonts w:ascii="Tahoma" w:hAnsi="Tahoma" w:cs="Tahoma"/>
        </w:rPr>
        <w:t>MED TECH</w:t>
      </w:r>
      <w:r>
        <w:rPr>
          <w:rFonts w:ascii="Tahoma" w:hAnsi="Tahoma" w:cs="Tahoma"/>
        </w:rPr>
        <w:tab/>
      </w:r>
      <w:r w:rsidR="003D6788">
        <w:rPr>
          <w:rFonts w:ascii="Tahoma" w:hAnsi="Tahoma" w:cs="Tahoma"/>
        </w:rPr>
        <w:tab/>
      </w:r>
      <w:r w:rsidR="003D6788">
        <w:rPr>
          <w:rFonts w:ascii="Tahoma" w:hAnsi="Tahoma" w:cs="Tahoma"/>
        </w:rPr>
        <w:tab/>
      </w:r>
      <w:r w:rsidR="003D6788">
        <w:rPr>
          <w:rFonts w:ascii="Tahoma" w:hAnsi="Tahoma" w:cs="Tahoma"/>
        </w:rPr>
        <w:tab/>
      </w:r>
      <w:r w:rsidR="003D6788">
        <w:rPr>
          <w:rFonts w:ascii="Tahoma" w:hAnsi="Tahoma" w:cs="Tahoma"/>
        </w:rPr>
        <w:tab/>
      </w:r>
      <w:r w:rsidR="003D6788">
        <w:rPr>
          <w:rFonts w:ascii="Tahoma" w:hAnsi="Tahoma" w:cs="Tahoma"/>
          <w:b/>
        </w:rPr>
        <w:t xml:space="preserve">Date Reviewed:  </w:t>
      </w:r>
      <w:r w:rsidR="00CB5DDE">
        <w:rPr>
          <w:rFonts w:ascii="Tahoma" w:hAnsi="Tahoma" w:cs="Tahoma"/>
        </w:rPr>
        <w:t>November</w:t>
      </w:r>
      <w:r w:rsidR="003D6788">
        <w:rPr>
          <w:rFonts w:ascii="Tahoma" w:hAnsi="Tahoma" w:cs="Tahoma"/>
        </w:rPr>
        <w:t xml:space="preserve"> 2019</w:t>
      </w:r>
    </w:p>
    <w:p w14:paraId="7CBCF784" w14:textId="51D7CC07" w:rsidR="003D6788" w:rsidRPr="00B6737F" w:rsidRDefault="00EF7E79" w:rsidP="00A161A2">
      <w:pPr>
        <w:pBdr>
          <w:bottom w:val="single" w:sz="12" w:space="1" w:color="auto"/>
        </w:pBdr>
        <w:rPr>
          <w:rFonts w:ascii="Tahoma" w:hAnsi="Tahoma" w:cs="Tahoma"/>
          <w:bCs/>
          <w:sz w:val="20"/>
          <w:szCs w:val="20"/>
        </w:rPr>
      </w:pPr>
      <w:r w:rsidRPr="003D6788">
        <w:rPr>
          <w:rFonts w:ascii="Tahoma" w:hAnsi="Tahoma" w:cs="Tahoma"/>
          <w:b/>
        </w:rPr>
        <w:t xml:space="preserve">Classification:  </w:t>
      </w:r>
      <w:r w:rsidRPr="003D6788">
        <w:rPr>
          <w:rFonts w:ascii="Tahoma" w:hAnsi="Tahoma" w:cs="Tahoma"/>
        </w:rPr>
        <w:t>Non-Exempt</w:t>
      </w:r>
      <w:r>
        <w:rPr>
          <w:rFonts w:ascii="Tahoma" w:hAnsi="Tahoma" w:cs="Tahoma"/>
        </w:rPr>
        <w:tab/>
      </w:r>
      <w:r w:rsidR="003D6788">
        <w:rPr>
          <w:rFonts w:ascii="Tahoma" w:hAnsi="Tahoma" w:cs="Tahoma"/>
        </w:rPr>
        <w:tab/>
      </w:r>
      <w:r w:rsidR="003D6788">
        <w:rPr>
          <w:rFonts w:ascii="Tahoma" w:hAnsi="Tahoma" w:cs="Tahoma"/>
        </w:rPr>
        <w:tab/>
      </w:r>
      <w:r w:rsidR="003D6788">
        <w:rPr>
          <w:rFonts w:ascii="Tahoma" w:hAnsi="Tahoma" w:cs="Tahoma"/>
        </w:rPr>
        <w:tab/>
      </w:r>
      <w:r w:rsidR="003D6788">
        <w:rPr>
          <w:rFonts w:ascii="Tahoma" w:hAnsi="Tahoma" w:cs="Tahoma"/>
        </w:rPr>
        <w:tab/>
      </w:r>
      <w:r w:rsidR="003D6788">
        <w:rPr>
          <w:rFonts w:ascii="Tahoma" w:hAnsi="Tahoma" w:cs="Tahoma"/>
          <w:b/>
        </w:rPr>
        <w:t xml:space="preserve">Board Approved:  </w:t>
      </w:r>
      <w:r w:rsidR="00E62F52">
        <w:rPr>
          <w:rFonts w:ascii="Tahoma" w:hAnsi="Tahoma" w:cs="Tahoma"/>
          <w:bCs/>
        </w:rPr>
        <w:t>April 2020</w:t>
      </w:r>
    </w:p>
    <w:p w14:paraId="787071C5" w14:textId="77777777" w:rsidR="00A161A2" w:rsidRPr="003D6788" w:rsidRDefault="00A161A2" w:rsidP="00A161A2">
      <w:pPr>
        <w:pBdr>
          <w:bottom w:val="single" w:sz="12" w:space="1" w:color="auto"/>
        </w:pBdr>
        <w:rPr>
          <w:rFonts w:ascii="Tahoma" w:hAnsi="Tahoma" w:cs="Tahoma"/>
          <w:sz w:val="20"/>
          <w:szCs w:val="20"/>
        </w:rPr>
      </w:pPr>
    </w:p>
    <w:p w14:paraId="0CC98549" w14:textId="77777777" w:rsidR="00A161A2" w:rsidRPr="003D6788" w:rsidRDefault="00A161A2" w:rsidP="00A161A2">
      <w:pPr>
        <w:rPr>
          <w:rFonts w:ascii="Tahoma" w:hAnsi="Tahoma" w:cs="Tahoma"/>
          <w:b/>
        </w:rPr>
      </w:pPr>
    </w:p>
    <w:p w14:paraId="2A0AF898" w14:textId="77777777" w:rsidR="00A161A2" w:rsidRPr="003D6788" w:rsidRDefault="00A161A2" w:rsidP="00A161A2">
      <w:pPr>
        <w:rPr>
          <w:rFonts w:ascii="Tahoma" w:hAnsi="Tahoma" w:cs="Tahoma"/>
          <w:b/>
          <w:u w:val="single"/>
        </w:rPr>
      </w:pPr>
      <w:r w:rsidRPr="003D6788">
        <w:rPr>
          <w:rFonts w:ascii="Tahoma" w:hAnsi="Tahoma" w:cs="Tahoma"/>
          <w:b/>
          <w:u w:val="single"/>
        </w:rPr>
        <w:t>Summary Description:</w:t>
      </w:r>
    </w:p>
    <w:p w14:paraId="01EFA61B" w14:textId="77777777" w:rsidR="00A161A2" w:rsidRPr="003D6788" w:rsidRDefault="00A161A2" w:rsidP="00A161A2">
      <w:pPr>
        <w:rPr>
          <w:rFonts w:ascii="Tahoma" w:hAnsi="Tahoma" w:cs="Tahoma"/>
          <w:b/>
          <w:u w:val="single"/>
        </w:rPr>
      </w:pPr>
    </w:p>
    <w:p w14:paraId="61C406D7" w14:textId="784AC65D" w:rsidR="00A161A2" w:rsidRPr="003D6788" w:rsidRDefault="00A161A2" w:rsidP="00A161A2">
      <w:pPr>
        <w:rPr>
          <w:rFonts w:ascii="Tahoma" w:hAnsi="Tahoma" w:cs="Tahoma"/>
          <w:sz w:val="20"/>
          <w:szCs w:val="20"/>
        </w:rPr>
      </w:pPr>
      <w:r w:rsidRPr="003D6788">
        <w:rPr>
          <w:rFonts w:ascii="Tahoma" w:hAnsi="Tahoma" w:cs="Tahoma"/>
          <w:sz w:val="20"/>
          <w:szCs w:val="20"/>
        </w:rPr>
        <w:t>Collection and processing of samples, performing routine laboratory testing, performing and documenting quality control, documenting patient results and reporting results according to laboratory policy.  These duties will include specific testing applicable only to Medical Technologists and regular oversight of non-certified laboratory staff.</w:t>
      </w:r>
    </w:p>
    <w:p w14:paraId="38474651" w14:textId="77777777" w:rsidR="00A161A2" w:rsidRPr="003D6788" w:rsidRDefault="00A161A2" w:rsidP="00A161A2">
      <w:pPr>
        <w:jc w:val="both"/>
        <w:rPr>
          <w:rFonts w:ascii="Tahoma" w:hAnsi="Tahoma" w:cs="Tahoma"/>
          <w:sz w:val="20"/>
          <w:szCs w:val="20"/>
        </w:rPr>
      </w:pPr>
    </w:p>
    <w:p w14:paraId="21616499" w14:textId="77777777" w:rsidR="00A161A2" w:rsidRPr="003D6788" w:rsidRDefault="00A161A2" w:rsidP="00A161A2">
      <w:pPr>
        <w:jc w:val="both"/>
        <w:rPr>
          <w:rFonts w:ascii="Tahoma" w:hAnsi="Tahoma" w:cs="Tahoma"/>
          <w:sz w:val="20"/>
          <w:szCs w:val="20"/>
        </w:rPr>
      </w:pPr>
      <w:r w:rsidRPr="003D6788">
        <w:rPr>
          <w:rFonts w:ascii="Tahoma" w:hAnsi="Tahoma" w:cs="Tahoma"/>
          <w:b/>
          <w:u w:val="single"/>
        </w:rPr>
        <w:t>Supervision Received:</w:t>
      </w:r>
      <w:r w:rsidRPr="003D6788">
        <w:rPr>
          <w:rFonts w:ascii="Tahoma" w:hAnsi="Tahoma" w:cs="Tahoma"/>
          <w:sz w:val="20"/>
          <w:szCs w:val="20"/>
        </w:rPr>
        <w:t xml:space="preserve">  The Medical Technologist will report directly to the Laboratory Director </w:t>
      </w:r>
    </w:p>
    <w:p w14:paraId="305D0CE3" w14:textId="77777777" w:rsidR="00A161A2" w:rsidRPr="003D6788" w:rsidRDefault="00A161A2" w:rsidP="00A161A2">
      <w:pPr>
        <w:rPr>
          <w:rFonts w:ascii="Tahoma" w:hAnsi="Tahoma" w:cs="Tahoma"/>
          <w:b/>
          <w:u w:val="single"/>
        </w:rPr>
      </w:pPr>
    </w:p>
    <w:p w14:paraId="7CC428FE" w14:textId="77777777" w:rsidR="00A161A2" w:rsidRPr="003D6788" w:rsidRDefault="00A161A2" w:rsidP="00A161A2">
      <w:pPr>
        <w:rPr>
          <w:rFonts w:ascii="Tahoma" w:hAnsi="Tahoma" w:cs="Tahoma"/>
          <w:b/>
          <w:u w:val="single"/>
        </w:rPr>
      </w:pPr>
      <w:r w:rsidRPr="003D6788">
        <w:rPr>
          <w:rFonts w:ascii="Tahoma" w:hAnsi="Tahoma" w:cs="Tahoma"/>
          <w:b/>
          <w:u w:val="single"/>
        </w:rPr>
        <w:t>Responsibilities:</w:t>
      </w:r>
    </w:p>
    <w:p w14:paraId="0C6591E3" w14:textId="77777777" w:rsidR="00A161A2" w:rsidRPr="003D6788" w:rsidRDefault="00A161A2" w:rsidP="00A161A2">
      <w:pPr>
        <w:spacing w:line="276" w:lineRule="auto"/>
        <w:ind w:left="360"/>
        <w:jc w:val="both"/>
        <w:rPr>
          <w:rFonts w:ascii="Tahoma" w:hAnsi="Tahoma" w:cs="Tahoma"/>
          <w:sz w:val="20"/>
          <w:szCs w:val="20"/>
        </w:rPr>
      </w:pPr>
    </w:p>
    <w:p w14:paraId="2F9A5D73" w14:textId="77777777" w:rsidR="00A161A2" w:rsidRPr="003D6788" w:rsidRDefault="00A161A2" w:rsidP="00A161A2">
      <w:pPr>
        <w:numPr>
          <w:ilvl w:val="0"/>
          <w:numId w:val="4"/>
        </w:numPr>
        <w:spacing w:line="480" w:lineRule="auto"/>
        <w:rPr>
          <w:rFonts w:ascii="Tahoma" w:hAnsi="Tahoma" w:cs="Tahoma"/>
          <w:sz w:val="20"/>
          <w:szCs w:val="20"/>
        </w:rPr>
      </w:pPr>
      <w:r w:rsidRPr="003D6788">
        <w:rPr>
          <w:rFonts w:ascii="Tahoma" w:hAnsi="Tahoma" w:cs="Tahoma"/>
          <w:sz w:val="20"/>
          <w:szCs w:val="20"/>
        </w:rPr>
        <w:t>Orders or retrieves orders in the Electronic Medical Record and processes the orders in the LIS.</w:t>
      </w:r>
    </w:p>
    <w:p w14:paraId="4FFFD028"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Ensures that paper orders and electronic orders are complete and if not; obtains a complete order.</w:t>
      </w:r>
    </w:p>
    <w:p w14:paraId="23E15E08" w14:textId="77777777" w:rsidR="00A161A2" w:rsidRPr="003D6788" w:rsidRDefault="00A161A2" w:rsidP="00A161A2">
      <w:pPr>
        <w:ind w:left="900"/>
        <w:rPr>
          <w:rFonts w:ascii="Tahoma" w:hAnsi="Tahoma" w:cs="Tahoma"/>
          <w:sz w:val="20"/>
          <w:szCs w:val="20"/>
        </w:rPr>
      </w:pPr>
    </w:p>
    <w:p w14:paraId="17E12809" w14:textId="77777777" w:rsidR="00A161A2" w:rsidRPr="003D6788" w:rsidRDefault="00A161A2" w:rsidP="00A161A2">
      <w:pPr>
        <w:numPr>
          <w:ilvl w:val="0"/>
          <w:numId w:val="4"/>
        </w:numPr>
        <w:spacing w:line="480" w:lineRule="auto"/>
        <w:rPr>
          <w:rFonts w:ascii="Tahoma" w:hAnsi="Tahoma" w:cs="Tahoma"/>
          <w:sz w:val="20"/>
          <w:szCs w:val="20"/>
        </w:rPr>
      </w:pPr>
      <w:r w:rsidRPr="003D6788">
        <w:rPr>
          <w:rFonts w:ascii="Tahoma" w:hAnsi="Tahoma" w:cs="Tahoma"/>
          <w:sz w:val="20"/>
          <w:szCs w:val="20"/>
        </w:rPr>
        <w:t>Follows the laboratory’s procedures for specimen collection, handling and processing.</w:t>
      </w:r>
    </w:p>
    <w:p w14:paraId="33C98D8E"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Adheres to the laboratory’s quality control policies by performing and documenting all QC activities and all corrective actions.</w:t>
      </w:r>
    </w:p>
    <w:p w14:paraId="56484179" w14:textId="77777777" w:rsidR="00A161A2" w:rsidRPr="003D6788" w:rsidRDefault="00A161A2" w:rsidP="00A161A2">
      <w:pPr>
        <w:rPr>
          <w:rFonts w:ascii="Tahoma" w:hAnsi="Tahoma" w:cs="Tahoma"/>
          <w:sz w:val="20"/>
          <w:szCs w:val="20"/>
        </w:rPr>
      </w:pPr>
    </w:p>
    <w:p w14:paraId="2D04A456"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Follows the laboratory’s policies whenever test systems are not within the laboratory’s established acceptable levels of performance.</w:t>
      </w:r>
    </w:p>
    <w:p w14:paraId="262147DE" w14:textId="77777777" w:rsidR="00A161A2" w:rsidRPr="003D6788" w:rsidRDefault="00A161A2" w:rsidP="00A161A2">
      <w:pPr>
        <w:rPr>
          <w:rFonts w:ascii="Tahoma" w:hAnsi="Tahoma" w:cs="Tahoma"/>
          <w:sz w:val="20"/>
          <w:szCs w:val="20"/>
        </w:rPr>
      </w:pPr>
    </w:p>
    <w:p w14:paraId="65CED435"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Identifies problems that may adversely affect the performance or reporting of test results and either correcting the problem or notifying the appropriate supervisor.</w:t>
      </w:r>
    </w:p>
    <w:p w14:paraId="4AAFD6CF" w14:textId="77777777" w:rsidR="00A161A2" w:rsidRPr="003D6788" w:rsidRDefault="00A161A2" w:rsidP="00A161A2">
      <w:pPr>
        <w:pStyle w:val="ListParagraph"/>
        <w:rPr>
          <w:rFonts w:ascii="Tahoma" w:hAnsi="Tahoma" w:cs="Tahoma"/>
          <w:sz w:val="20"/>
          <w:szCs w:val="20"/>
        </w:rPr>
      </w:pPr>
    </w:p>
    <w:p w14:paraId="56D0B012"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Performs patient testing on all analyzers and kits.  Follows the lab protocol regarding abnormal results and approves results if they are appropriate.</w:t>
      </w:r>
    </w:p>
    <w:p w14:paraId="1EFF7975" w14:textId="77777777" w:rsidR="00A161A2" w:rsidRPr="003D6788" w:rsidRDefault="00A161A2" w:rsidP="00A161A2">
      <w:pPr>
        <w:rPr>
          <w:rFonts w:ascii="Tahoma" w:hAnsi="Tahoma" w:cs="Tahoma"/>
          <w:sz w:val="20"/>
          <w:szCs w:val="20"/>
        </w:rPr>
      </w:pPr>
    </w:p>
    <w:p w14:paraId="49E34BF4"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Performs testing on proficiency testing samples and maintaining required records per laboratory policy.  Maintains records which demonstrate that proficiency testing samples are tested in the same manner as patient specimens.</w:t>
      </w:r>
    </w:p>
    <w:p w14:paraId="2FE5B04D" w14:textId="77777777" w:rsidR="00A161A2" w:rsidRPr="003D6788" w:rsidRDefault="00A161A2" w:rsidP="00A161A2">
      <w:pPr>
        <w:pStyle w:val="ListParagraph"/>
        <w:rPr>
          <w:rFonts w:ascii="Tahoma" w:hAnsi="Tahoma" w:cs="Tahoma"/>
          <w:sz w:val="20"/>
          <w:szCs w:val="20"/>
        </w:rPr>
      </w:pPr>
    </w:p>
    <w:p w14:paraId="19A93997"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Performs Manual Differentials.</w:t>
      </w:r>
    </w:p>
    <w:p w14:paraId="0C131180" w14:textId="77777777" w:rsidR="00A161A2" w:rsidRPr="003D6788" w:rsidRDefault="00A161A2" w:rsidP="00A161A2">
      <w:pPr>
        <w:pStyle w:val="ListParagraph"/>
        <w:rPr>
          <w:rFonts w:ascii="Tahoma" w:hAnsi="Tahoma" w:cs="Tahoma"/>
          <w:sz w:val="20"/>
          <w:szCs w:val="20"/>
        </w:rPr>
      </w:pPr>
    </w:p>
    <w:p w14:paraId="52932574"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Performs Urine Microscopic exams.</w:t>
      </w:r>
    </w:p>
    <w:p w14:paraId="7210B7B1" w14:textId="77777777" w:rsidR="00A161A2" w:rsidRPr="003D6788" w:rsidRDefault="00A161A2" w:rsidP="00A161A2">
      <w:pPr>
        <w:pStyle w:val="ListParagraph"/>
        <w:rPr>
          <w:rFonts w:ascii="Tahoma" w:hAnsi="Tahoma" w:cs="Tahoma"/>
          <w:sz w:val="20"/>
          <w:szCs w:val="20"/>
        </w:rPr>
      </w:pPr>
    </w:p>
    <w:p w14:paraId="0663F85E"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Retrieves results if requested to do so.</w:t>
      </w:r>
    </w:p>
    <w:p w14:paraId="443BD363" w14:textId="77777777" w:rsidR="00A161A2" w:rsidRPr="003D6788" w:rsidRDefault="00A161A2" w:rsidP="00A161A2">
      <w:pPr>
        <w:rPr>
          <w:rFonts w:ascii="Tahoma" w:hAnsi="Tahoma" w:cs="Tahoma"/>
          <w:sz w:val="20"/>
          <w:szCs w:val="20"/>
        </w:rPr>
      </w:pPr>
    </w:p>
    <w:p w14:paraId="4629615E"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Maintains inventory of laboratory supplies and places orders, following inventory control protocol to ensure all ordered products are received and labels all reagents with received date and in-use date and maintains reagent logs.</w:t>
      </w:r>
    </w:p>
    <w:p w14:paraId="3C893C46" w14:textId="77777777" w:rsidR="00A161A2" w:rsidRPr="003D6788" w:rsidRDefault="00A161A2" w:rsidP="00A161A2">
      <w:pPr>
        <w:rPr>
          <w:rFonts w:ascii="Tahoma" w:hAnsi="Tahoma" w:cs="Tahoma"/>
          <w:sz w:val="20"/>
          <w:szCs w:val="20"/>
        </w:rPr>
      </w:pPr>
    </w:p>
    <w:p w14:paraId="77DA1D32"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Handles laboratory related calls and all issues involving the reference laboratory.</w:t>
      </w:r>
    </w:p>
    <w:p w14:paraId="059F0A38" w14:textId="77777777" w:rsidR="00A161A2" w:rsidRPr="003D6788" w:rsidRDefault="00A161A2" w:rsidP="00A161A2">
      <w:pPr>
        <w:rPr>
          <w:rFonts w:ascii="Tahoma" w:hAnsi="Tahoma" w:cs="Tahoma"/>
          <w:sz w:val="20"/>
          <w:szCs w:val="20"/>
        </w:rPr>
      </w:pPr>
    </w:p>
    <w:p w14:paraId="4157ADFB"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Adheres to District billing practices for laboratory services.</w:t>
      </w:r>
    </w:p>
    <w:p w14:paraId="5BBA5365" w14:textId="77777777" w:rsidR="00A161A2" w:rsidRPr="003D6788" w:rsidRDefault="00A161A2" w:rsidP="00A161A2">
      <w:pPr>
        <w:rPr>
          <w:rFonts w:ascii="Tahoma" w:hAnsi="Tahoma" w:cs="Tahoma"/>
          <w:sz w:val="20"/>
          <w:szCs w:val="20"/>
        </w:rPr>
      </w:pPr>
    </w:p>
    <w:p w14:paraId="161E2209"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 xml:space="preserve">Follows and documents instrument maintenance programs for laboratory equipment, performs calibrations on the </w:t>
      </w:r>
      <w:proofErr w:type="spellStart"/>
      <w:r w:rsidRPr="003D6788">
        <w:rPr>
          <w:rFonts w:ascii="Tahoma" w:hAnsi="Tahoma" w:cs="Tahoma"/>
          <w:sz w:val="20"/>
          <w:szCs w:val="20"/>
        </w:rPr>
        <w:t>Axcel</w:t>
      </w:r>
      <w:proofErr w:type="spellEnd"/>
      <w:r w:rsidRPr="003D6788">
        <w:rPr>
          <w:rFonts w:ascii="Tahoma" w:hAnsi="Tahoma" w:cs="Tahoma"/>
          <w:sz w:val="20"/>
          <w:szCs w:val="20"/>
        </w:rPr>
        <w:t xml:space="preserve">, the Stratus and the Tosoh per laboratory procedure, performs verification on the </w:t>
      </w:r>
      <w:proofErr w:type="spellStart"/>
      <w:r w:rsidRPr="003D6788">
        <w:rPr>
          <w:rFonts w:ascii="Tahoma" w:hAnsi="Tahoma" w:cs="Tahoma"/>
          <w:sz w:val="20"/>
          <w:szCs w:val="20"/>
        </w:rPr>
        <w:t>Axcel</w:t>
      </w:r>
      <w:proofErr w:type="spellEnd"/>
      <w:r w:rsidRPr="003D6788">
        <w:rPr>
          <w:rFonts w:ascii="Tahoma" w:hAnsi="Tahoma" w:cs="Tahoma"/>
          <w:sz w:val="20"/>
          <w:szCs w:val="20"/>
        </w:rPr>
        <w:t>, the Stratus, and the Tosoh semi-annually.</w:t>
      </w:r>
    </w:p>
    <w:p w14:paraId="1D0C6CAB" w14:textId="77777777" w:rsidR="00A161A2" w:rsidRPr="003D6788" w:rsidRDefault="00A161A2" w:rsidP="00A161A2">
      <w:pPr>
        <w:rPr>
          <w:rFonts w:ascii="Tahoma" w:hAnsi="Tahoma" w:cs="Tahoma"/>
          <w:sz w:val="20"/>
          <w:szCs w:val="20"/>
        </w:rPr>
      </w:pPr>
    </w:p>
    <w:p w14:paraId="00B194D9"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Validates new instrumentation.</w:t>
      </w:r>
    </w:p>
    <w:p w14:paraId="37A7E934" w14:textId="77777777" w:rsidR="00A161A2" w:rsidRPr="003D6788" w:rsidRDefault="00A161A2" w:rsidP="00A161A2">
      <w:pPr>
        <w:rPr>
          <w:rFonts w:ascii="Tahoma" w:hAnsi="Tahoma" w:cs="Tahoma"/>
          <w:sz w:val="20"/>
          <w:szCs w:val="20"/>
        </w:rPr>
      </w:pPr>
    </w:p>
    <w:p w14:paraId="3FAA355A"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 xml:space="preserve">Oversees QC and maintenance programs, monitoring the </w:t>
      </w:r>
      <w:proofErr w:type="spellStart"/>
      <w:r w:rsidRPr="003D6788">
        <w:rPr>
          <w:rFonts w:ascii="Tahoma" w:hAnsi="Tahoma" w:cs="Tahoma"/>
          <w:sz w:val="20"/>
          <w:szCs w:val="20"/>
        </w:rPr>
        <w:t>Axcel</w:t>
      </w:r>
      <w:proofErr w:type="spellEnd"/>
      <w:r w:rsidRPr="003D6788">
        <w:rPr>
          <w:rFonts w:ascii="Tahoma" w:hAnsi="Tahoma" w:cs="Tahoma"/>
          <w:sz w:val="20"/>
          <w:szCs w:val="20"/>
        </w:rPr>
        <w:t>, Sysmex, Stratus and Tosoh QC results for shifts and trends.</w:t>
      </w:r>
    </w:p>
    <w:p w14:paraId="7FCD8B3E" w14:textId="77777777" w:rsidR="00A161A2" w:rsidRPr="003D6788" w:rsidRDefault="00A161A2" w:rsidP="00A161A2">
      <w:pPr>
        <w:rPr>
          <w:rFonts w:ascii="Tahoma" w:hAnsi="Tahoma" w:cs="Tahoma"/>
          <w:sz w:val="20"/>
          <w:szCs w:val="20"/>
        </w:rPr>
      </w:pPr>
    </w:p>
    <w:p w14:paraId="0B63C9A8"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Ensures that analyzers and individual kits are always ready for after-hours use</w:t>
      </w:r>
      <w:r w:rsidR="003D6788">
        <w:rPr>
          <w:rFonts w:ascii="Tahoma" w:hAnsi="Tahoma" w:cs="Tahoma"/>
          <w:sz w:val="20"/>
          <w:szCs w:val="20"/>
        </w:rPr>
        <w:t>.</w:t>
      </w:r>
    </w:p>
    <w:p w14:paraId="0E3BD686" w14:textId="77777777" w:rsidR="00A161A2" w:rsidRPr="003D6788" w:rsidRDefault="00A161A2" w:rsidP="00A161A2">
      <w:pPr>
        <w:rPr>
          <w:rFonts w:ascii="Tahoma" w:hAnsi="Tahoma" w:cs="Tahoma"/>
          <w:sz w:val="20"/>
          <w:szCs w:val="20"/>
        </w:rPr>
      </w:pPr>
    </w:p>
    <w:p w14:paraId="28A197C4" w14:textId="77777777" w:rsidR="00A161A2" w:rsidRPr="003D6788" w:rsidRDefault="00A161A2" w:rsidP="00A161A2">
      <w:pPr>
        <w:numPr>
          <w:ilvl w:val="0"/>
          <w:numId w:val="4"/>
        </w:numPr>
        <w:rPr>
          <w:rFonts w:ascii="Tahoma" w:hAnsi="Tahoma" w:cs="Tahoma"/>
          <w:sz w:val="20"/>
          <w:szCs w:val="20"/>
        </w:rPr>
      </w:pPr>
      <w:r w:rsidRPr="003D6788">
        <w:rPr>
          <w:rFonts w:ascii="Tahoma" w:hAnsi="Tahoma" w:cs="Tahoma"/>
          <w:sz w:val="20"/>
          <w:szCs w:val="20"/>
        </w:rPr>
        <w:t>Performs duties as assigned by the Laboratory Director.</w:t>
      </w:r>
    </w:p>
    <w:p w14:paraId="5A47FFCF" w14:textId="77777777" w:rsidR="00A161A2" w:rsidRPr="003D6788" w:rsidRDefault="00A161A2" w:rsidP="00A161A2">
      <w:pPr>
        <w:pStyle w:val="ListParagraph"/>
        <w:rPr>
          <w:rFonts w:ascii="Tahoma" w:hAnsi="Tahoma" w:cs="Tahoma"/>
          <w:sz w:val="20"/>
          <w:szCs w:val="20"/>
        </w:rPr>
      </w:pPr>
    </w:p>
    <w:p w14:paraId="172D9E97" w14:textId="77777777" w:rsidR="00A161A2" w:rsidRPr="003D6788" w:rsidRDefault="003563D9" w:rsidP="00A161A2">
      <w:pPr>
        <w:numPr>
          <w:ilvl w:val="0"/>
          <w:numId w:val="4"/>
        </w:numPr>
        <w:rPr>
          <w:rFonts w:ascii="Tahoma" w:hAnsi="Tahoma" w:cs="Tahoma"/>
          <w:sz w:val="20"/>
          <w:szCs w:val="20"/>
        </w:rPr>
      </w:pPr>
      <w:r w:rsidRPr="003D6788">
        <w:rPr>
          <w:rFonts w:ascii="Tahoma" w:hAnsi="Tahoma" w:cs="Tahoma"/>
          <w:sz w:val="20"/>
          <w:szCs w:val="20"/>
        </w:rPr>
        <w:t>Performs Training</w:t>
      </w:r>
      <w:r w:rsidR="00A161A2" w:rsidRPr="003D6788">
        <w:rPr>
          <w:rFonts w:ascii="Tahoma" w:hAnsi="Tahoma" w:cs="Tahoma"/>
          <w:sz w:val="20"/>
          <w:szCs w:val="20"/>
        </w:rPr>
        <w:t xml:space="preserve"> and competency </w:t>
      </w:r>
      <w:r w:rsidRPr="003D6788">
        <w:rPr>
          <w:rFonts w:ascii="Tahoma" w:hAnsi="Tahoma" w:cs="Tahoma"/>
          <w:sz w:val="20"/>
          <w:szCs w:val="20"/>
        </w:rPr>
        <w:t>requirements as assigned in a timely manner.</w:t>
      </w:r>
    </w:p>
    <w:p w14:paraId="4C29BA08" w14:textId="77777777" w:rsidR="00A161A2" w:rsidRPr="003D6788" w:rsidRDefault="00A161A2" w:rsidP="00A161A2">
      <w:pPr>
        <w:pStyle w:val="ListParagraph"/>
        <w:rPr>
          <w:rFonts w:ascii="Tahoma" w:hAnsi="Tahoma" w:cs="Tahoma"/>
          <w:sz w:val="20"/>
          <w:szCs w:val="20"/>
        </w:rPr>
      </w:pPr>
    </w:p>
    <w:p w14:paraId="77D2A111" w14:textId="77777777" w:rsidR="00A161A2" w:rsidRPr="003D6788" w:rsidRDefault="003563D9" w:rsidP="00A161A2">
      <w:pPr>
        <w:numPr>
          <w:ilvl w:val="0"/>
          <w:numId w:val="4"/>
        </w:numPr>
        <w:rPr>
          <w:rFonts w:ascii="Tahoma" w:hAnsi="Tahoma" w:cs="Tahoma"/>
          <w:sz w:val="20"/>
          <w:szCs w:val="20"/>
        </w:rPr>
      </w:pPr>
      <w:r w:rsidRPr="003D6788">
        <w:rPr>
          <w:rFonts w:ascii="Tahoma" w:hAnsi="Tahoma" w:cs="Tahoma"/>
          <w:sz w:val="20"/>
          <w:szCs w:val="20"/>
        </w:rPr>
        <w:t>Maintains QAP data and ensures that the</w:t>
      </w:r>
      <w:r w:rsidR="00A161A2" w:rsidRPr="003D6788">
        <w:rPr>
          <w:rFonts w:ascii="Tahoma" w:hAnsi="Tahoma" w:cs="Tahoma"/>
          <w:sz w:val="20"/>
          <w:szCs w:val="20"/>
        </w:rPr>
        <w:t xml:space="preserve"> data is submitted monthly and the report printed monthly.</w:t>
      </w:r>
    </w:p>
    <w:p w14:paraId="6679F30C" w14:textId="77777777" w:rsidR="00A161A2" w:rsidRPr="003D6788" w:rsidRDefault="00A161A2" w:rsidP="00A161A2">
      <w:pPr>
        <w:jc w:val="both"/>
        <w:rPr>
          <w:rFonts w:ascii="Tahoma" w:hAnsi="Tahoma" w:cs="Tahoma"/>
          <w:b/>
          <w:u w:val="single"/>
        </w:rPr>
      </w:pPr>
    </w:p>
    <w:p w14:paraId="6F6E0686" w14:textId="77777777" w:rsidR="00A161A2" w:rsidRPr="003D6788" w:rsidRDefault="00A161A2" w:rsidP="00A161A2">
      <w:pPr>
        <w:jc w:val="both"/>
        <w:rPr>
          <w:rFonts w:ascii="Tahoma" w:hAnsi="Tahoma" w:cs="Tahoma"/>
          <w:b/>
          <w:u w:val="single"/>
        </w:rPr>
      </w:pPr>
      <w:r w:rsidRPr="003D6788">
        <w:rPr>
          <w:rFonts w:ascii="Tahoma" w:hAnsi="Tahoma" w:cs="Tahoma"/>
          <w:b/>
          <w:u w:val="single"/>
        </w:rPr>
        <w:t>Qualifications:</w:t>
      </w:r>
    </w:p>
    <w:p w14:paraId="6AFD237C" w14:textId="77777777" w:rsidR="00A161A2" w:rsidRPr="003D6788" w:rsidRDefault="00A161A2" w:rsidP="00A161A2">
      <w:pPr>
        <w:jc w:val="both"/>
        <w:rPr>
          <w:rFonts w:ascii="Tahoma" w:hAnsi="Tahoma" w:cs="Tahoma"/>
          <w:b/>
          <w:u w:val="single"/>
        </w:rPr>
      </w:pPr>
    </w:p>
    <w:p w14:paraId="0C473FF7" w14:textId="77777777" w:rsidR="00A161A2" w:rsidRPr="003D6788" w:rsidRDefault="00A161A2" w:rsidP="003D6788">
      <w:pPr>
        <w:pStyle w:val="ListParagraph"/>
        <w:numPr>
          <w:ilvl w:val="0"/>
          <w:numId w:val="7"/>
        </w:numPr>
        <w:rPr>
          <w:rFonts w:ascii="Tahoma" w:hAnsi="Tahoma" w:cs="Tahoma"/>
          <w:sz w:val="20"/>
          <w:szCs w:val="20"/>
        </w:rPr>
      </w:pPr>
      <w:r w:rsidRPr="003D6788">
        <w:rPr>
          <w:rFonts w:ascii="Tahoma" w:hAnsi="Tahoma" w:cs="Tahoma"/>
          <w:sz w:val="20"/>
          <w:szCs w:val="20"/>
        </w:rPr>
        <w:t>MT (ASCP) certification or equivalent</w:t>
      </w:r>
      <w:r w:rsidR="003D6788" w:rsidRPr="003D6788">
        <w:rPr>
          <w:rFonts w:ascii="Tahoma" w:hAnsi="Tahoma" w:cs="Tahoma"/>
          <w:sz w:val="20"/>
          <w:szCs w:val="20"/>
        </w:rPr>
        <w:t>.</w:t>
      </w:r>
    </w:p>
    <w:p w14:paraId="246D9A35" w14:textId="77777777" w:rsidR="00A161A2" w:rsidRPr="003D6788" w:rsidRDefault="00A161A2" w:rsidP="00A161A2">
      <w:pPr>
        <w:ind w:left="1080"/>
        <w:rPr>
          <w:rFonts w:ascii="Tahoma" w:hAnsi="Tahoma" w:cs="Tahoma"/>
          <w:sz w:val="20"/>
          <w:szCs w:val="20"/>
        </w:rPr>
      </w:pPr>
    </w:p>
    <w:p w14:paraId="1BC1B4EE" w14:textId="77777777" w:rsidR="00A161A2" w:rsidRPr="003D6788" w:rsidRDefault="00A161A2" w:rsidP="00A161A2">
      <w:pPr>
        <w:jc w:val="both"/>
        <w:rPr>
          <w:rFonts w:ascii="Tahoma" w:hAnsi="Tahoma" w:cs="Tahoma"/>
          <w:b/>
          <w:u w:val="single"/>
        </w:rPr>
      </w:pPr>
      <w:r w:rsidRPr="003D6788">
        <w:rPr>
          <w:rFonts w:ascii="Tahoma" w:hAnsi="Tahoma" w:cs="Tahoma"/>
          <w:b/>
          <w:u w:val="single"/>
        </w:rPr>
        <w:t>Knowledge, Skills and Abilities:</w:t>
      </w:r>
    </w:p>
    <w:p w14:paraId="7146C17C" w14:textId="77777777" w:rsidR="00A161A2" w:rsidRPr="003D6788" w:rsidRDefault="00A161A2" w:rsidP="00A161A2">
      <w:pPr>
        <w:jc w:val="both"/>
        <w:rPr>
          <w:rFonts w:ascii="Tahoma" w:hAnsi="Tahoma" w:cs="Tahoma"/>
          <w:b/>
          <w:u w:val="single"/>
        </w:rPr>
      </w:pPr>
    </w:p>
    <w:p w14:paraId="4279A6A3"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Knowledge of CLIA and COLA regulations governing the laboratory</w:t>
      </w:r>
      <w:r w:rsidR="003D6788">
        <w:rPr>
          <w:rFonts w:ascii="Tahoma" w:hAnsi="Tahoma" w:cs="Tahoma"/>
          <w:sz w:val="20"/>
          <w:szCs w:val="20"/>
        </w:rPr>
        <w:t>.</w:t>
      </w:r>
    </w:p>
    <w:p w14:paraId="4FFA86F7" w14:textId="77777777" w:rsidR="00A161A2" w:rsidRPr="003D6788" w:rsidRDefault="00A161A2" w:rsidP="003D6788">
      <w:pPr>
        <w:jc w:val="both"/>
        <w:rPr>
          <w:rFonts w:ascii="Tahoma" w:hAnsi="Tahoma" w:cs="Tahoma"/>
          <w:sz w:val="20"/>
          <w:szCs w:val="20"/>
        </w:rPr>
      </w:pPr>
    </w:p>
    <w:p w14:paraId="5918A412"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Knowledge of Compliance program guidelines</w:t>
      </w:r>
      <w:r w:rsidR="003D6788">
        <w:rPr>
          <w:rFonts w:ascii="Tahoma" w:hAnsi="Tahoma" w:cs="Tahoma"/>
          <w:sz w:val="20"/>
          <w:szCs w:val="20"/>
        </w:rPr>
        <w:t>.</w:t>
      </w:r>
    </w:p>
    <w:p w14:paraId="215B276C" w14:textId="77777777" w:rsidR="00A161A2" w:rsidRPr="003D6788" w:rsidRDefault="00A161A2" w:rsidP="003D6788">
      <w:pPr>
        <w:ind w:left="360"/>
        <w:jc w:val="both"/>
        <w:rPr>
          <w:rFonts w:ascii="Tahoma" w:hAnsi="Tahoma" w:cs="Tahoma"/>
          <w:sz w:val="20"/>
          <w:szCs w:val="20"/>
        </w:rPr>
      </w:pPr>
    </w:p>
    <w:p w14:paraId="41042EC1"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Knowledge of common safety hazards and precautions to establish/maintain a safe work environment</w:t>
      </w:r>
      <w:r w:rsidR="003D6788">
        <w:rPr>
          <w:rFonts w:ascii="Tahoma" w:hAnsi="Tahoma" w:cs="Tahoma"/>
          <w:sz w:val="20"/>
          <w:szCs w:val="20"/>
        </w:rPr>
        <w:t>.</w:t>
      </w:r>
    </w:p>
    <w:p w14:paraId="588277C1" w14:textId="77777777" w:rsidR="00A161A2" w:rsidRPr="003D6788" w:rsidRDefault="00A161A2" w:rsidP="003D6788">
      <w:pPr>
        <w:jc w:val="both"/>
        <w:rPr>
          <w:rFonts w:ascii="Tahoma" w:hAnsi="Tahoma" w:cs="Tahoma"/>
          <w:sz w:val="20"/>
          <w:szCs w:val="20"/>
        </w:rPr>
      </w:pPr>
    </w:p>
    <w:p w14:paraId="2039188F"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Knowledge of CPT and ICD-9/10</w:t>
      </w:r>
      <w:r w:rsidR="003563D9" w:rsidRPr="003D6788">
        <w:rPr>
          <w:rFonts w:ascii="Tahoma" w:hAnsi="Tahoma" w:cs="Tahoma"/>
          <w:sz w:val="20"/>
          <w:szCs w:val="20"/>
        </w:rPr>
        <w:t xml:space="preserve"> coding</w:t>
      </w:r>
      <w:r w:rsidR="003D6788">
        <w:rPr>
          <w:rFonts w:ascii="Tahoma" w:hAnsi="Tahoma" w:cs="Tahoma"/>
          <w:sz w:val="20"/>
          <w:szCs w:val="20"/>
        </w:rPr>
        <w:t>.</w:t>
      </w:r>
    </w:p>
    <w:p w14:paraId="496FD993" w14:textId="77777777" w:rsidR="00A161A2" w:rsidRPr="003D6788" w:rsidRDefault="00A161A2" w:rsidP="003D6788">
      <w:pPr>
        <w:jc w:val="both"/>
        <w:rPr>
          <w:rFonts w:ascii="Tahoma" w:hAnsi="Tahoma" w:cs="Tahoma"/>
          <w:sz w:val="20"/>
          <w:szCs w:val="20"/>
        </w:rPr>
      </w:pPr>
    </w:p>
    <w:p w14:paraId="62FABC02" w14:textId="24496B06"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Skill to investigate problems, organize information and present a collaborative solution</w:t>
      </w:r>
      <w:r w:rsidR="003D6788">
        <w:rPr>
          <w:rFonts w:ascii="Tahoma" w:hAnsi="Tahoma" w:cs="Tahoma"/>
          <w:sz w:val="20"/>
          <w:szCs w:val="20"/>
        </w:rPr>
        <w:t>.</w:t>
      </w:r>
    </w:p>
    <w:p w14:paraId="480B903D" w14:textId="77777777" w:rsidR="00A161A2" w:rsidRPr="003D6788" w:rsidRDefault="00A161A2" w:rsidP="003D6788">
      <w:pPr>
        <w:jc w:val="both"/>
        <w:rPr>
          <w:rFonts w:ascii="Tahoma" w:hAnsi="Tahoma" w:cs="Tahoma"/>
          <w:sz w:val="20"/>
          <w:szCs w:val="20"/>
        </w:rPr>
      </w:pPr>
    </w:p>
    <w:p w14:paraId="7EA94322"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Skill to identify potential problems and provide resolutions</w:t>
      </w:r>
      <w:r w:rsidR="003D6788">
        <w:rPr>
          <w:rFonts w:ascii="Tahoma" w:hAnsi="Tahoma" w:cs="Tahoma"/>
          <w:sz w:val="20"/>
          <w:szCs w:val="20"/>
        </w:rPr>
        <w:t>.</w:t>
      </w:r>
    </w:p>
    <w:p w14:paraId="3E815A6D" w14:textId="77777777" w:rsidR="00A161A2" w:rsidRPr="003D6788" w:rsidRDefault="00A161A2" w:rsidP="003D6788">
      <w:pPr>
        <w:jc w:val="both"/>
        <w:rPr>
          <w:rFonts w:ascii="Tahoma" w:hAnsi="Tahoma" w:cs="Tahoma"/>
          <w:sz w:val="20"/>
          <w:szCs w:val="20"/>
        </w:rPr>
      </w:pPr>
    </w:p>
    <w:p w14:paraId="0376D0CE"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Ability to train and educate other providers and staff</w:t>
      </w:r>
      <w:r w:rsidR="003D6788">
        <w:rPr>
          <w:rFonts w:ascii="Tahoma" w:hAnsi="Tahoma" w:cs="Tahoma"/>
          <w:sz w:val="20"/>
          <w:szCs w:val="20"/>
        </w:rPr>
        <w:t>.</w:t>
      </w:r>
    </w:p>
    <w:p w14:paraId="00353413" w14:textId="77777777" w:rsidR="00A161A2" w:rsidRPr="003D6788" w:rsidRDefault="00A161A2" w:rsidP="003D6788">
      <w:pPr>
        <w:jc w:val="both"/>
        <w:rPr>
          <w:rFonts w:ascii="Tahoma" w:hAnsi="Tahoma" w:cs="Tahoma"/>
          <w:sz w:val="20"/>
          <w:szCs w:val="20"/>
        </w:rPr>
      </w:pPr>
    </w:p>
    <w:p w14:paraId="141B6A16"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Ability to establish and maintain effective working relationships with all levels of staff</w:t>
      </w:r>
      <w:r w:rsidR="003D6788">
        <w:rPr>
          <w:rFonts w:ascii="Tahoma" w:hAnsi="Tahoma" w:cs="Tahoma"/>
          <w:sz w:val="20"/>
          <w:szCs w:val="20"/>
        </w:rPr>
        <w:t>.</w:t>
      </w:r>
    </w:p>
    <w:p w14:paraId="7AC195C6" w14:textId="77777777" w:rsidR="00A161A2" w:rsidRPr="003D6788" w:rsidRDefault="00A161A2" w:rsidP="003D6788">
      <w:pPr>
        <w:jc w:val="both"/>
        <w:rPr>
          <w:rFonts w:ascii="Tahoma" w:hAnsi="Tahoma" w:cs="Tahoma"/>
          <w:sz w:val="20"/>
          <w:szCs w:val="20"/>
        </w:rPr>
      </w:pPr>
    </w:p>
    <w:p w14:paraId="6F9BB595"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Ability to maintain quality control standards</w:t>
      </w:r>
      <w:r w:rsidR="003D6788">
        <w:rPr>
          <w:rFonts w:ascii="Tahoma" w:hAnsi="Tahoma" w:cs="Tahoma"/>
          <w:sz w:val="20"/>
          <w:szCs w:val="20"/>
        </w:rPr>
        <w:t>.</w:t>
      </w:r>
    </w:p>
    <w:p w14:paraId="439213AF" w14:textId="77777777" w:rsidR="00A161A2" w:rsidRPr="003D6788" w:rsidRDefault="00A161A2" w:rsidP="003D6788">
      <w:pPr>
        <w:jc w:val="both"/>
        <w:rPr>
          <w:rFonts w:ascii="Tahoma" w:hAnsi="Tahoma" w:cs="Tahoma"/>
          <w:sz w:val="20"/>
          <w:szCs w:val="20"/>
        </w:rPr>
      </w:pPr>
    </w:p>
    <w:p w14:paraId="5609F278"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Ability to react calmly and effectively in emergency situations</w:t>
      </w:r>
      <w:r w:rsidR="003D6788">
        <w:rPr>
          <w:rFonts w:ascii="Tahoma" w:hAnsi="Tahoma" w:cs="Tahoma"/>
          <w:sz w:val="20"/>
          <w:szCs w:val="20"/>
        </w:rPr>
        <w:t>.</w:t>
      </w:r>
    </w:p>
    <w:p w14:paraId="56A7D3E3" w14:textId="77777777" w:rsidR="00A161A2" w:rsidRPr="003D6788" w:rsidRDefault="00A161A2" w:rsidP="003D6788">
      <w:pPr>
        <w:jc w:val="both"/>
        <w:rPr>
          <w:rFonts w:ascii="Tahoma" w:hAnsi="Tahoma" w:cs="Tahoma"/>
          <w:sz w:val="20"/>
          <w:szCs w:val="20"/>
        </w:rPr>
      </w:pPr>
    </w:p>
    <w:p w14:paraId="7F7893B0" w14:textId="77777777" w:rsidR="00A161A2" w:rsidRPr="003D6788" w:rsidRDefault="00A161A2" w:rsidP="003D6788">
      <w:pPr>
        <w:pStyle w:val="ListParagraph"/>
        <w:numPr>
          <w:ilvl w:val="0"/>
          <w:numId w:val="5"/>
        </w:numPr>
        <w:jc w:val="both"/>
        <w:rPr>
          <w:rFonts w:ascii="Tahoma" w:hAnsi="Tahoma" w:cs="Tahoma"/>
          <w:sz w:val="20"/>
          <w:szCs w:val="20"/>
        </w:rPr>
      </w:pPr>
      <w:r w:rsidRPr="003D6788">
        <w:rPr>
          <w:rFonts w:ascii="Tahoma" w:hAnsi="Tahoma" w:cs="Tahoma"/>
          <w:sz w:val="20"/>
          <w:szCs w:val="20"/>
        </w:rPr>
        <w:t>Ability to communicate clearly and effectively</w:t>
      </w:r>
      <w:r w:rsidR="003D6788">
        <w:rPr>
          <w:rFonts w:ascii="Tahoma" w:hAnsi="Tahoma" w:cs="Tahoma"/>
          <w:sz w:val="20"/>
          <w:szCs w:val="20"/>
        </w:rPr>
        <w:t>.</w:t>
      </w:r>
    </w:p>
    <w:p w14:paraId="4FC6BA2D" w14:textId="77777777" w:rsidR="00A161A2" w:rsidRPr="003D6788" w:rsidRDefault="00A161A2" w:rsidP="00A161A2">
      <w:pPr>
        <w:jc w:val="both"/>
        <w:rPr>
          <w:rFonts w:ascii="Tahoma" w:hAnsi="Tahoma" w:cs="Tahoma"/>
          <w:sz w:val="20"/>
          <w:szCs w:val="20"/>
        </w:rPr>
      </w:pPr>
    </w:p>
    <w:p w14:paraId="15E13847" w14:textId="77777777" w:rsidR="00A161A2" w:rsidRPr="003D6788" w:rsidRDefault="00A161A2" w:rsidP="00A161A2">
      <w:pPr>
        <w:jc w:val="both"/>
        <w:rPr>
          <w:rFonts w:ascii="Tahoma" w:hAnsi="Tahoma" w:cs="Tahoma"/>
          <w:sz w:val="20"/>
          <w:szCs w:val="20"/>
        </w:rPr>
      </w:pPr>
    </w:p>
    <w:p w14:paraId="2F9B8698" w14:textId="77777777" w:rsidR="00E62F52" w:rsidRPr="00012A3B" w:rsidRDefault="00E62F52" w:rsidP="00E62F52">
      <w:pPr>
        <w:rPr>
          <w:rFonts w:ascii="Tahoma" w:hAnsi="Tahoma" w:cs="Tahoma"/>
          <w:b/>
          <w:u w:val="single"/>
        </w:rPr>
      </w:pPr>
      <w:r w:rsidRPr="00012A3B">
        <w:rPr>
          <w:rFonts w:ascii="Tahoma" w:hAnsi="Tahoma" w:cs="Tahoma"/>
          <w:b/>
          <w:u w:val="single"/>
        </w:rPr>
        <w:lastRenderedPageBreak/>
        <w:t>Working Conditions:</w:t>
      </w:r>
    </w:p>
    <w:p w14:paraId="7C873EA5" w14:textId="77777777" w:rsidR="00E62F52" w:rsidRPr="00012A3B" w:rsidRDefault="00E62F52" w:rsidP="00E62F52">
      <w:pPr>
        <w:rPr>
          <w:rFonts w:ascii="Tahoma" w:hAnsi="Tahoma" w:cs="Tahoma"/>
          <w:b/>
          <w:u w:val="single"/>
        </w:rPr>
      </w:pPr>
    </w:p>
    <w:p w14:paraId="6B7B4071" w14:textId="77777777" w:rsidR="00E62F52" w:rsidRDefault="00E62F52" w:rsidP="00E62F52">
      <w:pPr>
        <w:pStyle w:val="BodyText"/>
        <w:numPr>
          <w:ilvl w:val="0"/>
          <w:numId w:val="9"/>
        </w:numPr>
        <w:jc w:val="both"/>
        <w:rPr>
          <w:rFonts w:ascii="Tahoma" w:hAnsi="Tahoma" w:cs="Tahoma"/>
          <w:sz w:val="20"/>
        </w:rPr>
      </w:pPr>
      <w:r w:rsidRPr="00012A3B">
        <w:rPr>
          <w:rFonts w:ascii="Tahoma" w:hAnsi="Tahoma" w:cs="Tahoma"/>
          <w:sz w:val="20"/>
        </w:rPr>
        <w:t>Subject to varying situations including ability to understand and respond appropriately, effectively and sensitively to special population groups, including those defined by race, ethnicity, language, age, sex, sexual orientation, economic standing, etc.</w:t>
      </w:r>
    </w:p>
    <w:p w14:paraId="72641CAB" w14:textId="77777777" w:rsidR="00E62F52" w:rsidRPr="00012A3B" w:rsidRDefault="00E62F52" w:rsidP="00E62F52">
      <w:pPr>
        <w:pStyle w:val="BodyText"/>
        <w:ind w:left="720"/>
        <w:jc w:val="both"/>
        <w:rPr>
          <w:rFonts w:ascii="Tahoma" w:hAnsi="Tahoma" w:cs="Tahoma"/>
          <w:sz w:val="20"/>
        </w:rPr>
      </w:pPr>
    </w:p>
    <w:p w14:paraId="05ACC270" w14:textId="77777777" w:rsidR="00E62F52" w:rsidRPr="00C441CA" w:rsidRDefault="00E62F52" w:rsidP="00E62F52">
      <w:pPr>
        <w:numPr>
          <w:ilvl w:val="0"/>
          <w:numId w:val="9"/>
        </w:numPr>
        <w:rPr>
          <w:rFonts w:ascii="Tahoma" w:hAnsi="Tahoma" w:cs="Tahoma"/>
          <w:sz w:val="20"/>
          <w:szCs w:val="20"/>
        </w:rPr>
      </w:pPr>
      <w:r w:rsidRPr="00C441CA">
        <w:rPr>
          <w:rFonts w:ascii="Tahoma" w:hAnsi="Tahoma" w:cs="Tahoma"/>
          <w:sz w:val="20"/>
          <w:szCs w:val="20"/>
        </w:rPr>
        <w:t xml:space="preserve">Frequent contact with a variety of people including prisoners and </w:t>
      </w:r>
      <w:r>
        <w:rPr>
          <w:rFonts w:ascii="Tahoma" w:hAnsi="Tahoma" w:cs="Tahoma"/>
          <w:sz w:val="20"/>
          <w:szCs w:val="20"/>
        </w:rPr>
        <w:t>people with mental, emotional and physical disabilities</w:t>
      </w:r>
      <w:r w:rsidRPr="00C441CA">
        <w:rPr>
          <w:rFonts w:ascii="Tahoma" w:hAnsi="Tahoma" w:cs="Tahoma"/>
          <w:sz w:val="20"/>
          <w:szCs w:val="20"/>
        </w:rPr>
        <w:t>.</w:t>
      </w:r>
    </w:p>
    <w:p w14:paraId="4FABEEF8" w14:textId="77777777" w:rsidR="00E62F52" w:rsidRPr="00012A3B" w:rsidRDefault="00E62F52" w:rsidP="00E62F52">
      <w:pPr>
        <w:rPr>
          <w:rFonts w:ascii="Tahoma" w:hAnsi="Tahoma" w:cs="Tahoma"/>
        </w:rPr>
      </w:pPr>
    </w:p>
    <w:p w14:paraId="11FB8759" w14:textId="77777777" w:rsidR="00E62F52" w:rsidRPr="00BC35A5" w:rsidRDefault="00E62F52" w:rsidP="00E62F52">
      <w:pPr>
        <w:numPr>
          <w:ilvl w:val="0"/>
          <w:numId w:val="9"/>
        </w:numPr>
        <w:rPr>
          <w:rFonts w:ascii="Tahoma" w:hAnsi="Tahoma" w:cs="Tahoma"/>
          <w:sz w:val="20"/>
          <w:szCs w:val="20"/>
        </w:rPr>
      </w:pPr>
      <w:r w:rsidRPr="00BC35A5">
        <w:rPr>
          <w:rFonts w:ascii="Tahoma" w:hAnsi="Tahoma" w:cs="Tahoma"/>
          <w:sz w:val="20"/>
          <w:szCs w:val="20"/>
        </w:rPr>
        <w:t xml:space="preserve">Medical office, exam room, </w:t>
      </w:r>
      <w:r>
        <w:rPr>
          <w:rFonts w:ascii="Tahoma" w:hAnsi="Tahoma" w:cs="Tahoma"/>
          <w:sz w:val="20"/>
          <w:szCs w:val="20"/>
        </w:rPr>
        <w:t xml:space="preserve">laboratory, radiology, </w:t>
      </w:r>
      <w:r w:rsidRPr="00BC35A5">
        <w:rPr>
          <w:rFonts w:ascii="Tahoma" w:hAnsi="Tahoma" w:cs="Tahoma"/>
          <w:sz w:val="20"/>
          <w:szCs w:val="20"/>
        </w:rPr>
        <w:t>emergency room and professional practice settings.  Frequent exposure to communicable diseases and other conditions common to rural clinic environments.</w:t>
      </w:r>
    </w:p>
    <w:p w14:paraId="79842058" w14:textId="77777777" w:rsidR="00E62F52" w:rsidRPr="00BC35A5" w:rsidRDefault="00E62F52" w:rsidP="00E62F52">
      <w:pPr>
        <w:rPr>
          <w:rFonts w:ascii="Tahoma" w:hAnsi="Tahoma" w:cs="Tahoma"/>
          <w:sz w:val="20"/>
          <w:szCs w:val="20"/>
        </w:rPr>
      </w:pPr>
    </w:p>
    <w:p w14:paraId="5CD9C6F4" w14:textId="77777777" w:rsidR="00E62F52" w:rsidRDefault="00E62F52" w:rsidP="00E62F52">
      <w:pPr>
        <w:numPr>
          <w:ilvl w:val="0"/>
          <w:numId w:val="9"/>
        </w:numPr>
        <w:rPr>
          <w:rFonts w:ascii="Tahoma" w:hAnsi="Tahoma" w:cs="Tahoma"/>
          <w:sz w:val="20"/>
          <w:szCs w:val="20"/>
        </w:rPr>
      </w:pPr>
      <w:r w:rsidRPr="00405CCF">
        <w:rPr>
          <w:rFonts w:ascii="Tahoma" w:hAnsi="Tahoma" w:cs="Tahoma"/>
          <w:sz w:val="20"/>
          <w:szCs w:val="20"/>
        </w:rPr>
        <w:t>May require travel between District sites.</w:t>
      </w:r>
    </w:p>
    <w:p w14:paraId="29B26991" w14:textId="77777777" w:rsidR="00E62F52" w:rsidRPr="00405CCF" w:rsidRDefault="00E62F52" w:rsidP="00E62F52">
      <w:pPr>
        <w:rPr>
          <w:rFonts w:ascii="Tahoma" w:hAnsi="Tahoma" w:cs="Tahoma"/>
          <w:sz w:val="20"/>
          <w:szCs w:val="20"/>
        </w:rPr>
      </w:pPr>
    </w:p>
    <w:p w14:paraId="3C889ADF" w14:textId="77777777" w:rsidR="00E62F52" w:rsidRPr="006C03AF" w:rsidRDefault="00E62F52" w:rsidP="00E62F52">
      <w:pPr>
        <w:pStyle w:val="NormalWeb"/>
        <w:rPr>
          <w:rFonts w:ascii="Tahoma" w:hAnsi="Tahoma" w:cs="Tahoma"/>
          <w:u w:val="single"/>
        </w:rPr>
      </w:pPr>
      <w:r w:rsidRPr="006C03AF">
        <w:rPr>
          <w:rFonts w:ascii="Tahoma" w:hAnsi="Tahoma" w:cs="Tahoma"/>
          <w:b/>
          <w:bCs/>
          <w:u w:val="single"/>
        </w:rPr>
        <w:t>Physical Demands</w:t>
      </w:r>
      <w:r w:rsidRPr="006C03AF">
        <w:rPr>
          <w:rFonts w:ascii="Tahoma" w:hAnsi="Tahoma" w:cs="Tahoma"/>
          <w:u w:val="single"/>
        </w:rPr>
        <w:t xml:space="preserve">: </w:t>
      </w:r>
    </w:p>
    <w:p w14:paraId="5FAA2385" w14:textId="77777777" w:rsidR="00E62F52" w:rsidRPr="00BC35A5" w:rsidRDefault="00E62F52" w:rsidP="00E62F52">
      <w:pPr>
        <w:rPr>
          <w:rFonts w:ascii="Tahoma" w:hAnsi="Tahoma" w:cs="Tahoma"/>
          <w:sz w:val="20"/>
          <w:szCs w:val="20"/>
        </w:rPr>
      </w:pPr>
      <w:r w:rsidRPr="00BC35A5">
        <w:rPr>
          <w:rFonts w:ascii="Tahoma" w:hAnsi="Tahoma" w:cs="Tahoma"/>
          <w:sz w:val="20"/>
          <w:szCs w:val="20"/>
        </w:rPr>
        <w:t xml:space="preserve">Varied activities including </w:t>
      </w:r>
      <w:r>
        <w:rPr>
          <w:rFonts w:ascii="Tahoma" w:hAnsi="Tahoma" w:cs="Tahoma"/>
          <w:sz w:val="20"/>
          <w:szCs w:val="20"/>
        </w:rPr>
        <w:t>moving,</w:t>
      </w:r>
      <w:r w:rsidRPr="00BC35A5">
        <w:rPr>
          <w:rFonts w:ascii="Tahoma" w:hAnsi="Tahoma" w:cs="Tahoma"/>
          <w:sz w:val="20"/>
          <w:szCs w:val="20"/>
        </w:rPr>
        <w:t xml:space="preserve"> reaching, bending, and lifting.  Requires full range of body motion including handling</w:t>
      </w:r>
      <w:r>
        <w:rPr>
          <w:rFonts w:ascii="Tahoma" w:hAnsi="Tahoma" w:cs="Tahoma"/>
          <w:sz w:val="20"/>
          <w:szCs w:val="20"/>
        </w:rPr>
        <w:t xml:space="preserve">, moving, positioning and transporting </w:t>
      </w:r>
      <w:r w:rsidRPr="00BC35A5">
        <w:rPr>
          <w:rFonts w:ascii="Tahoma" w:hAnsi="Tahoma" w:cs="Tahoma"/>
          <w:sz w:val="20"/>
          <w:szCs w:val="20"/>
        </w:rPr>
        <w:t xml:space="preserve">patients.  Also requires manual and finger dexterity, and eye-hand coordination.  Requires standing and </w:t>
      </w:r>
      <w:r>
        <w:rPr>
          <w:rFonts w:ascii="Tahoma" w:hAnsi="Tahoma" w:cs="Tahoma"/>
          <w:sz w:val="20"/>
          <w:szCs w:val="20"/>
        </w:rPr>
        <w:t>moving</w:t>
      </w:r>
      <w:r w:rsidRPr="00BC35A5">
        <w:rPr>
          <w:rFonts w:ascii="Tahoma" w:hAnsi="Tahoma" w:cs="Tahoma"/>
          <w:sz w:val="20"/>
          <w:szCs w:val="20"/>
        </w:rPr>
        <w:t xml:space="preserve"> for extensive periods of time.  Occasionally </w:t>
      </w:r>
      <w:r>
        <w:rPr>
          <w:rFonts w:ascii="Tahoma" w:hAnsi="Tahoma" w:cs="Tahoma"/>
          <w:sz w:val="20"/>
          <w:szCs w:val="20"/>
        </w:rPr>
        <w:t>moves</w:t>
      </w:r>
      <w:r w:rsidRPr="00BC35A5">
        <w:rPr>
          <w:rFonts w:ascii="Tahoma" w:hAnsi="Tahoma" w:cs="Tahoma"/>
          <w:sz w:val="20"/>
          <w:szCs w:val="20"/>
        </w:rPr>
        <w:t xml:space="preserve"> items weighing up to 50 pounds</w:t>
      </w:r>
      <w:r>
        <w:rPr>
          <w:rFonts w:ascii="Tahoma" w:hAnsi="Tahoma" w:cs="Tahoma"/>
          <w:sz w:val="20"/>
          <w:szCs w:val="20"/>
        </w:rPr>
        <w:t xml:space="preserve"> without assistance</w:t>
      </w:r>
      <w:r w:rsidRPr="00BC35A5">
        <w:rPr>
          <w:rFonts w:ascii="Tahoma" w:hAnsi="Tahoma" w:cs="Tahoma"/>
          <w:sz w:val="20"/>
          <w:szCs w:val="20"/>
        </w:rPr>
        <w:t xml:space="preserve">.  Requires corrected vision and hearing to normal range.  This position frequently requires working under stressful conditions and irregular hours.  Year-round highway travel between clinics and other facilities throughout the district is required. </w:t>
      </w:r>
    </w:p>
    <w:p w14:paraId="1D217C3C" w14:textId="77777777" w:rsidR="00E62F52" w:rsidRDefault="00E62F52" w:rsidP="00E62F52"/>
    <w:p w14:paraId="28A7D840" w14:textId="77777777" w:rsidR="00E62F52" w:rsidRPr="00F73786" w:rsidRDefault="00E62F52" w:rsidP="00E62F52">
      <w:pPr>
        <w:rPr>
          <w:rFonts w:ascii="Tahoma" w:hAnsi="Tahoma" w:cs="Tahoma"/>
          <w:sz w:val="20"/>
          <w:szCs w:val="20"/>
        </w:rPr>
      </w:pPr>
      <w:r w:rsidRPr="00F73786">
        <w:rPr>
          <w:rFonts w:ascii="Tahoma" w:hAnsi="Tahoma" w:cs="Tahoma"/>
          <w:sz w:val="20"/>
          <w:szCs w:val="20"/>
        </w:rPr>
        <w:t>The above statements are intended to describe the general nature and level of work being performed by persons assigned to this job.  This document is not intended to be an exhaustive list of all responsibilities, skills, and working conditions for the persons so classified.  Responsibilities, knowledge, skills, abilities and working conditions may change as needs evolve.</w:t>
      </w:r>
    </w:p>
    <w:p w14:paraId="5C2539A5" w14:textId="77777777" w:rsidR="00A161A2" w:rsidRPr="003D6788" w:rsidRDefault="00A161A2" w:rsidP="00A161A2">
      <w:pPr>
        <w:jc w:val="both"/>
        <w:rPr>
          <w:rFonts w:ascii="Tahoma" w:hAnsi="Tahoma" w:cs="Tahoma"/>
          <w:b/>
          <w:u w:val="single"/>
        </w:rPr>
      </w:pPr>
    </w:p>
    <w:p w14:paraId="1B2143FD" w14:textId="77777777" w:rsidR="00A161A2" w:rsidRPr="003D6788" w:rsidRDefault="00A161A2" w:rsidP="00A161A2">
      <w:pPr>
        <w:rPr>
          <w:rFonts w:ascii="Tahoma" w:hAnsi="Tahoma" w:cs="Tahoma"/>
          <w:sz w:val="20"/>
          <w:szCs w:val="20"/>
        </w:rPr>
      </w:pPr>
    </w:p>
    <w:p w14:paraId="6639FA9A" w14:textId="77777777" w:rsidR="00A161A2" w:rsidRPr="003D6788" w:rsidRDefault="00A161A2" w:rsidP="00A161A2">
      <w:pPr>
        <w:rPr>
          <w:rFonts w:ascii="Tahoma" w:hAnsi="Tahoma" w:cs="Tahoma"/>
          <w:sz w:val="20"/>
          <w:szCs w:val="20"/>
        </w:rPr>
      </w:pPr>
      <w:r w:rsidRPr="003D6788">
        <w:rPr>
          <w:rFonts w:ascii="Tahoma" w:hAnsi="Tahoma" w:cs="Tahoma"/>
          <w:sz w:val="20"/>
          <w:szCs w:val="20"/>
        </w:rPr>
        <w:t>--------------------------------------------------------------------------------------------------------------------------------</w:t>
      </w:r>
    </w:p>
    <w:p w14:paraId="594FE0E7" w14:textId="77777777" w:rsidR="00A161A2" w:rsidRPr="003D6788" w:rsidRDefault="00A161A2" w:rsidP="00A161A2">
      <w:pPr>
        <w:rPr>
          <w:rFonts w:ascii="Tahoma" w:hAnsi="Tahoma" w:cs="Tahoma"/>
          <w:b/>
          <w:u w:val="single"/>
        </w:rPr>
      </w:pPr>
    </w:p>
    <w:p w14:paraId="6873DA87" w14:textId="77777777" w:rsidR="00A161A2" w:rsidRPr="003D6788" w:rsidRDefault="00A161A2" w:rsidP="00A161A2">
      <w:pPr>
        <w:rPr>
          <w:rFonts w:ascii="Tahoma" w:hAnsi="Tahoma" w:cs="Tahoma"/>
          <w:sz w:val="20"/>
          <w:szCs w:val="20"/>
        </w:rPr>
      </w:pPr>
      <w:r w:rsidRPr="003D6788">
        <w:rPr>
          <w:rFonts w:ascii="Tahoma" w:hAnsi="Tahoma" w:cs="Tahoma"/>
          <w:sz w:val="20"/>
          <w:szCs w:val="20"/>
        </w:rPr>
        <w:t>The Laboratory Director has explained my job description to me and I understand it completely.  I have received a copy of my job description.</w:t>
      </w:r>
    </w:p>
    <w:p w14:paraId="3F935A5D" w14:textId="77777777" w:rsidR="00A161A2" w:rsidRPr="003D6788" w:rsidRDefault="00A161A2" w:rsidP="00A161A2">
      <w:pPr>
        <w:rPr>
          <w:rFonts w:ascii="Tahoma" w:hAnsi="Tahoma" w:cs="Tahoma"/>
          <w:sz w:val="20"/>
          <w:szCs w:val="20"/>
        </w:rPr>
      </w:pPr>
    </w:p>
    <w:p w14:paraId="12FE7C27" w14:textId="77777777" w:rsidR="00A161A2" w:rsidRPr="003D6788" w:rsidRDefault="00A161A2" w:rsidP="00A161A2">
      <w:pPr>
        <w:rPr>
          <w:rFonts w:ascii="Tahoma" w:hAnsi="Tahoma" w:cs="Tahoma"/>
          <w:sz w:val="20"/>
          <w:szCs w:val="20"/>
        </w:rPr>
      </w:pPr>
    </w:p>
    <w:p w14:paraId="47ED99E4" w14:textId="77777777" w:rsidR="00A161A2" w:rsidRPr="003D6788" w:rsidRDefault="00A161A2" w:rsidP="00A161A2">
      <w:pPr>
        <w:rPr>
          <w:rFonts w:ascii="Tahoma" w:hAnsi="Tahoma" w:cs="Tahoma"/>
          <w:sz w:val="20"/>
          <w:szCs w:val="20"/>
        </w:rPr>
      </w:pPr>
    </w:p>
    <w:p w14:paraId="0135A2BD" w14:textId="77777777" w:rsidR="00A161A2" w:rsidRPr="003D6788" w:rsidRDefault="00A161A2" w:rsidP="00A161A2">
      <w:pPr>
        <w:rPr>
          <w:rFonts w:ascii="Tahoma" w:hAnsi="Tahoma" w:cs="Tahoma"/>
          <w:sz w:val="20"/>
          <w:szCs w:val="20"/>
          <w:u w:val="single"/>
        </w:rPr>
      </w:pP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r w:rsidRPr="003D6788">
        <w:rPr>
          <w:rFonts w:ascii="Tahoma" w:hAnsi="Tahoma" w:cs="Tahoma"/>
          <w:sz w:val="20"/>
          <w:szCs w:val="20"/>
          <w:u w:val="single"/>
        </w:rPr>
        <w:tab/>
      </w:r>
    </w:p>
    <w:p w14:paraId="01B0D726" w14:textId="77777777" w:rsidR="00A161A2" w:rsidRPr="003D6788" w:rsidRDefault="00A161A2" w:rsidP="00A161A2">
      <w:pPr>
        <w:rPr>
          <w:rFonts w:ascii="Tahoma" w:hAnsi="Tahoma" w:cs="Tahoma"/>
          <w:sz w:val="20"/>
          <w:szCs w:val="20"/>
        </w:rPr>
      </w:pPr>
      <w:r w:rsidRPr="003D6788">
        <w:rPr>
          <w:rFonts w:ascii="Tahoma" w:hAnsi="Tahoma" w:cs="Tahoma"/>
          <w:sz w:val="20"/>
          <w:szCs w:val="20"/>
        </w:rPr>
        <w:t>Employee’s Signature</w:t>
      </w:r>
      <w:r w:rsidRPr="003D6788">
        <w:rPr>
          <w:rFonts w:ascii="Tahoma" w:hAnsi="Tahoma" w:cs="Tahoma"/>
          <w:sz w:val="20"/>
          <w:szCs w:val="20"/>
        </w:rPr>
        <w:tab/>
      </w:r>
      <w:r w:rsidRPr="003D6788">
        <w:rPr>
          <w:rFonts w:ascii="Tahoma" w:hAnsi="Tahoma" w:cs="Tahoma"/>
          <w:sz w:val="20"/>
          <w:szCs w:val="20"/>
        </w:rPr>
        <w:tab/>
      </w:r>
      <w:r w:rsidRPr="003D6788">
        <w:rPr>
          <w:rFonts w:ascii="Tahoma" w:hAnsi="Tahoma" w:cs="Tahoma"/>
          <w:sz w:val="20"/>
          <w:szCs w:val="20"/>
        </w:rPr>
        <w:tab/>
      </w:r>
      <w:r w:rsidRPr="003D6788">
        <w:rPr>
          <w:rFonts w:ascii="Tahoma" w:hAnsi="Tahoma" w:cs="Tahoma"/>
          <w:sz w:val="20"/>
          <w:szCs w:val="20"/>
        </w:rPr>
        <w:tab/>
      </w:r>
      <w:r w:rsidRPr="003D6788">
        <w:rPr>
          <w:rFonts w:ascii="Tahoma" w:hAnsi="Tahoma" w:cs="Tahoma"/>
          <w:sz w:val="20"/>
          <w:szCs w:val="20"/>
        </w:rPr>
        <w:tab/>
        <w:t>Date</w:t>
      </w:r>
    </w:p>
    <w:p w14:paraId="783A7FE7" w14:textId="77777777" w:rsidR="00A161A2" w:rsidRPr="003D6788" w:rsidRDefault="00A161A2" w:rsidP="00A161A2">
      <w:pPr>
        <w:rPr>
          <w:rFonts w:ascii="Tahoma" w:hAnsi="Tahoma" w:cs="Tahoma"/>
        </w:rPr>
      </w:pPr>
    </w:p>
    <w:p w14:paraId="7749C7F9" w14:textId="77777777" w:rsidR="00A161A2" w:rsidRPr="003D6788" w:rsidRDefault="00A161A2" w:rsidP="00A161A2">
      <w:pPr>
        <w:rPr>
          <w:rFonts w:ascii="Tahoma" w:hAnsi="Tahoma" w:cs="Tahoma"/>
        </w:rPr>
      </w:pPr>
    </w:p>
    <w:p w14:paraId="64898122" w14:textId="77777777" w:rsidR="00A161A2" w:rsidRPr="003D6788" w:rsidRDefault="00A161A2" w:rsidP="00A161A2">
      <w:pPr>
        <w:rPr>
          <w:rFonts w:ascii="Tahoma" w:hAnsi="Tahoma" w:cs="Tahoma"/>
        </w:rPr>
      </w:pPr>
    </w:p>
    <w:p w14:paraId="0A2BE1ED" w14:textId="77777777" w:rsidR="00A161A2" w:rsidRPr="003D6788" w:rsidRDefault="00A161A2" w:rsidP="00A161A2">
      <w:pPr>
        <w:rPr>
          <w:rFonts w:ascii="Tahoma" w:hAnsi="Tahoma" w:cs="Tahoma"/>
          <w:u w:val="single"/>
        </w:rPr>
      </w:pP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r w:rsidRPr="003D6788">
        <w:rPr>
          <w:rFonts w:ascii="Tahoma" w:hAnsi="Tahoma" w:cs="Tahoma"/>
        </w:rPr>
        <w:tab/>
      </w: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r w:rsidRPr="003D6788">
        <w:rPr>
          <w:rFonts w:ascii="Tahoma" w:hAnsi="Tahoma" w:cs="Tahoma"/>
          <w:u w:val="single"/>
        </w:rPr>
        <w:tab/>
      </w:r>
    </w:p>
    <w:p w14:paraId="5086FC24" w14:textId="77777777" w:rsidR="00A161A2" w:rsidRPr="003D6788" w:rsidRDefault="00A161A2" w:rsidP="00A161A2">
      <w:pPr>
        <w:rPr>
          <w:rFonts w:ascii="Tahoma" w:hAnsi="Tahoma" w:cs="Tahoma"/>
          <w:sz w:val="20"/>
          <w:szCs w:val="20"/>
        </w:rPr>
      </w:pPr>
      <w:r w:rsidRPr="003D6788">
        <w:rPr>
          <w:rFonts w:ascii="Tahoma" w:hAnsi="Tahoma" w:cs="Tahoma"/>
          <w:sz w:val="20"/>
          <w:szCs w:val="20"/>
        </w:rPr>
        <w:t>Laboratory Director’s Signature</w:t>
      </w:r>
      <w:r w:rsidRPr="003D6788">
        <w:rPr>
          <w:rFonts w:ascii="Tahoma" w:hAnsi="Tahoma" w:cs="Tahoma"/>
          <w:sz w:val="20"/>
          <w:szCs w:val="20"/>
        </w:rPr>
        <w:tab/>
      </w:r>
      <w:r w:rsidRPr="003D6788">
        <w:rPr>
          <w:rFonts w:ascii="Tahoma" w:hAnsi="Tahoma" w:cs="Tahoma"/>
          <w:sz w:val="20"/>
          <w:szCs w:val="20"/>
        </w:rPr>
        <w:tab/>
      </w:r>
      <w:r w:rsidRPr="003D6788">
        <w:rPr>
          <w:rFonts w:ascii="Tahoma" w:hAnsi="Tahoma" w:cs="Tahoma"/>
          <w:sz w:val="20"/>
          <w:szCs w:val="20"/>
        </w:rPr>
        <w:tab/>
      </w:r>
      <w:r w:rsidRPr="003D6788">
        <w:rPr>
          <w:rFonts w:ascii="Tahoma" w:hAnsi="Tahoma" w:cs="Tahoma"/>
          <w:sz w:val="20"/>
          <w:szCs w:val="20"/>
        </w:rPr>
        <w:tab/>
        <w:t>Date</w:t>
      </w:r>
    </w:p>
    <w:p w14:paraId="6583D003" w14:textId="77777777" w:rsidR="00A161A2" w:rsidRPr="003D6788" w:rsidRDefault="00A161A2" w:rsidP="00A161A2">
      <w:pPr>
        <w:rPr>
          <w:rFonts w:ascii="Tahoma" w:hAnsi="Tahoma" w:cs="Tahoma"/>
        </w:rPr>
      </w:pPr>
    </w:p>
    <w:p w14:paraId="0CCFE241" w14:textId="77777777" w:rsidR="00A161A2" w:rsidRPr="003D6788" w:rsidRDefault="00A161A2" w:rsidP="00A161A2">
      <w:pPr>
        <w:jc w:val="both"/>
        <w:rPr>
          <w:rFonts w:ascii="Tahoma" w:hAnsi="Tahoma" w:cs="Tahoma"/>
          <w:b/>
          <w:u w:val="single"/>
        </w:rPr>
      </w:pPr>
    </w:p>
    <w:p w14:paraId="1E277EF4" w14:textId="77777777" w:rsidR="00091B01" w:rsidRPr="003D6788" w:rsidRDefault="00091B01">
      <w:pPr>
        <w:rPr>
          <w:rFonts w:ascii="Tahoma" w:hAnsi="Tahoma" w:cs="Tahoma"/>
        </w:rPr>
      </w:pPr>
    </w:p>
    <w:sectPr w:rsidR="00091B01" w:rsidRPr="003D6788" w:rsidSect="003D6788">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B07E" w14:textId="77777777" w:rsidR="00A959DF" w:rsidRDefault="003D6788">
      <w:r>
        <w:separator/>
      </w:r>
    </w:p>
  </w:endnote>
  <w:endnote w:type="continuationSeparator" w:id="0">
    <w:p w14:paraId="24DCECE7" w14:textId="77777777" w:rsidR="00A959DF" w:rsidRDefault="003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D0A8" w14:textId="77777777" w:rsidR="001D5C4F" w:rsidRDefault="003563D9" w:rsidP="00F1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E75E7" w14:textId="77777777" w:rsidR="001D5C4F" w:rsidRDefault="00EF7E79" w:rsidP="00266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A513" w14:textId="77777777" w:rsidR="001D5C4F" w:rsidRDefault="003563D9" w:rsidP="00F1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788">
      <w:rPr>
        <w:rStyle w:val="PageNumber"/>
        <w:noProof/>
      </w:rPr>
      <w:t>1</w:t>
    </w:r>
    <w:r>
      <w:rPr>
        <w:rStyle w:val="PageNumber"/>
      </w:rPr>
      <w:fldChar w:fldCharType="end"/>
    </w:r>
  </w:p>
  <w:p w14:paraId="3D978CD0" w14:textId="77777777" w:rsidR="001D5C4F" w:rsidRDefault="00EF7E79" w:rsidP="002669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17FA" w14:textId="77777777" w:rsidR="00A959DF" w:rsidRDefault="003D6788">
      <w:r>
        <w:separator/>
      </w:r>
    </w:p>
  </w:footnote>
  <w:footnote w:type="continuationSeparator" w:id="0">
    <w:p w14:paraId="73472A46" w14:textId="77777777" w:rsidR="00A959DF" w:rsidRDefault="003D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C8E"/>
    <w:multiLevelType w:val="hybridMultilevel"/>
    <w:tmpl w:val="11A8AED0"/>
    <w:lvl w:ilvl="0" w:tplc="75CA53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72007B"/>
    <w:multiLevelType w:val="singleLevel"/>
    <w:tmpl w:val="66DECD9A"/>
    <w:lvl w:ilvl="0">
      <w:start w:val="1"/>
      <w:numFmt w:val="decimal"/>
      <w:lvlText w:val="%1."/>
      <w:lvlJc w:val="left"/>
      <w:pPr>
        <w:tabs>
          <w:tab w:val="num" w:pos="720"/>
        </w:tabs>
        <w:ind w:left="720" w:hanging="720"/>
      </w:pPr>
      <w:rPr>
        <w:rFonts w:hint="default"/>
      </w:rPr>
    </w:lvl>
  </w:abstractNum>
  <w:abstractNum w:abstractNumId="2" w15:restartNumberingAfterBreak="0">
    <w:nsid w:val="316820FD"/>
    <w:multiLevelType w:val="hybridMultilevel"/>
    <w:tmpl w:val="8D7A2BF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68127AC"/>
    <w:multiLevelType w:val="hybridMultilevel"/>
    <w:tmpl w:val="74F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37CAE"/>
    <w:multiLevelType w:val="hybridMultilevel"/>
    <w:tmpl w:val="2F28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27875"/>
    <w:multiLevelType w:val="hybridMultilevel"/>
    <w:tmpl w:val="DA8A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769F5"/>
    <w:multiLevelType w:val="hybridMultilevel"/>
    <w:tmpl w:val="E66ECB36"/>
    <w:lvl w:ilvl="0" w:tplc="93E066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E5F77"/>
    <w:multiLevelType w:val="hybridMultilevel"/>
    <w:tmpl w:val="3E4A1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2E4D91"/>
    <w:multiLevelType w:val="hybridMultilevel"/>
    <w:tmpl w:val="104C7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8"/>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1A2"/>
    <w:rsid w:val="00091B01"/>
    <w:rsid w:val="003563D9"/>
    <w:rsid w:val="003D6788"/>
    <w:rsid w:val="00A161A2"/>
    <w:rsid w:val="00A959DF"/>
    <w:rsid w:val="00B6737F"/>
    <w:rsid w:val="00CB5DDE"/>
    <w:rsid w:val="00E62F52"/>
    <w:rsid w:val="00E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DFC6"/>
  <w15:docId w15:val="{D97A501B-7195-4C39-A3BF-E6392540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A2"/>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61A2"/>
    <w:pPr>
      <w:tabs>
        <w:tab w:val="center" w:pos="4320"/>
        <w:tab w:val="right" w:pos="8640"/>
      </w:tabs>
    </w:pPr>
  </w:style>
  <w:style w:type="character" w:customStyle="1" w:styleId="FooterChar">
    <w:name w:val="Footer Char"/>
    <w:basedOn w:val="DefaultParagraphFont"/>
    <w:link w:val="Footer"/>
    <w:rsid w:val="00A161A2"/>
    <w:rPr>
      <w:rFonts w:ascii="Trebuchet MS" w:eastAsia="Times New Roman" w:hAnsi="Trebuchet MS" w:cs="Times New Roman"/>
    </w:rPr>
  </w:style>
  <w:style w:type="character" w:styleId="PageNumber">
    <w:name w:val="page number"/>
    <w:basedOn w:val="DefaultParagraphFont"/>
    <w:rsid w:val="00A161A2"/>
  </w:style>
  <w:style w:type="paragraph" w:styleId="BodyText">
    <w:name w:val="Body Text"/>
    <w:basedOn w:val="Normal"/>
    <w:link w:val="BodyTextChar"/>
    <w:rsid w:val="00A161A2"/>
    <w:rPr>
      <w:rFonts w:ascii="Times New Roman" w:hAnsi="Times New Roman"/>
      <w:sz w:val="24"/>
      <w:szCs w:val="20"/>
    </w:rPr>
  </w:style>
  <w:style w:type="character" w:customStyle="1" w:styleId="BodyTextChar">
    <w:name w:val="Body Text Char"/>
    <w:basedOn w:val="DefaultParagraphFont"/>
    <w:link w:val="BodyText"/>
    <w:rsid w:val="00A161A2"/>
    <w:rPr>
      <w:rFonts w:ascii="Times New Roman" w:eastAsia="Times New Roman" w:hAnsi="Times New Roman" w:cs="Times New Roman"/>
      <w:sz w:val="24"/>
      <w:szCs w:val="20"/>
    </w:rPr>
  </w:style>
  <w:style w:type="paragraph" w:styleId="ListParagraph">
    <w:name w:val="List Paragraph"/>
    <w:basedOn w:val="Normal"/>
    <w:uiPriority w:val="34"/>
    <w:qFormat/>
    <w:rsid w:val="00A161A2"/>
    <w:pPr>
      <w:ind w:left="720"/>
    </w:pPr>
  </w:style>
  <w:style w:type="paragraph" w:styleId="NormalWeb">
    <w:name w:val="Normal (Web)"/>
    <w:basedOn w:val="Normal"/>
    <w:rsid w:val="00E62F52"/>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Rutsch</dc:creator>
  <cp:lastModifiedBy>Michelle Stauthamer</cp:lastModifiedBy>
  <cp:revision>6</cp:revision>
  <dcterms:created xsi:type="dcterms:W3CDTF">2019-09-17T23:31:00Z</dcterms:created>
  <dcterms:modified xsi:type="dcterms:W3CDTF">2021-01-08T19:54:00Z</dcterms:modified>
</cp:coreProperties>
</file>